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6E" w:rsidRPr="00D301AD" w:rsidRDefault="00335C6E" w:rsidP="0052570D">
      <w:pPr>
        <w:spacing w:line="32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D301AD">
        <w:rPr>
          <w:rFonts w:ascii="Calibri" w:hAnsi="Calibri" w:cs="Calibri"/>
          <w:b/>
          <w:bCs/>
          <w:sz w:val="22"/>
          <w:szCs w:val="22"/>
        </w:rPr>
        <w:t>UMOWA</w:t>
      </w:r>
      <w:r w:rsidR="003F3F82" w:rsidRPr="00D301AD">
        <w:rPr>
          <w:rFonts w:ascii="Calibri" w:hAnsi="Calibri" w:cs="Calibri"/>
          <w:b/>
          <w:bCs/>
          <w:sz w:val="22"/>
          <w:szCs w:val="22"/>
        </w:rPr>
        <w:br/>
      </w:r>
    </w:p>
    <w:p w:rsidR="00335C6E" w:rsidRPr="00D301AD" w:rsidRDefault="00335C6E" w:rsidP="0052570D">
      <w:pPr>
        <w:spacing w:line="32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D301AD">
        <w:rPr>
          <w:rFonts w:ascii="Calibri" w:hAnsi="Calibri" w:cs="Calibri"/>
          <w:b/>
          <w:bCs/>
          <w:sz w:val="22"/>
          <w:szCs w:val="22"/>
        </w:rPr>
        <w:t>powierzenia przetwarzania danych osobowych</w:t>
      </w:r>
    </w:p>
    <w:p w:rsidR="00335C6E" w:rsidRPr="00D301AD" w:rsidRDefault="00335C6E" w:rsidP="0052570D">
      <w:pPr>
        <w:spacing w:line="320" w:lineRule="atLeast"/>
        <w:rPr>
          <w:rFonts w:ascii="Calibri" w:hAnsi="Calibri" w:cs="Calibri"/>
          <w:sz w:val="22"/>
          <w:szCs w:val="22"/>
        </w:rPr>
      </w:pPr>
    </w:p>
    <w:p w:rsidR="00335C6E" w:rsidRPr="00D301AD" w:rsidRDefault="00BE5EEA" w:rsidP="0052570D">
      <w:pPr>
        <w:spacing w:line="320" w:lineRule="atLeast"/>
        <w:rPr>
          <w:rFonts w:ascii="Calibri" w:hAnsi="Calibri" w:cs="Calibri"/>
          <w:sz w:val="22"/>
          <w:szCs w:val="22"/>
        </w:rPr>
      </w:pPr>
      <w:r w:rsidRPr="00D301AD">
        <w:rPr>
          <w:rFonts w:ascii="Calibri" w:hAnsi="Calibri" w:cs="Calibri"/>
          <w:sz w:val="22"/>
          <w:szCs w:val="22"/>
        </w:rPr>
        <w:t xml:space="preserve">zawarta w dniu </w:t>
      </w:r>
      <w:r w:rsidR="00125810">
        <w:rPr>
          <w:rFonts w:ascii="Calibri" w:hAnsi="Calibri" w:cs="Calibri"/>
          <w:sz w:val="22"/>
          <w:szCs w:val="22"/>
        </w:rPr>
        <w:t xml:space="preserve"> 1</w:t>
      </w:r>
      <w:r w:rsidR="00446567">
        <w:rPr>
          <w:rFonts w:ascii="Calibri" w:hAnsi="Calibri" w:cs="Calibri"/>
          <w:sz w:val="22"/>
          <w:szCs w:val="22"/>
        </w:rPr>
        <w:t>8</w:t>
      </w:r>
      <w:r w:rsidR="00125810">
        <w:rPr>
          <w:rFonts w:ascii="Calibri" w:hAnsi="Calibri" w:cs="Calibri"/>
          <w:sz w:val="22"/>
          <w:szCs w:val="22"/>
        </w:rPr>
        <w:t xml:space="preserve">.05.2021 </w:t>
      </w:r>
      <w:r w:rsidR="00335C6E" w:rsidRPr="00D301AD">
        <w:rPr>
          <w:rFonts w:ascii="Calibri" w:hAnsi="Calibri" w:cs="Calibri"/>
          <w:sz w:val="22"/>
          <w:szCs w:val="22"/>
        </w:rPr>
        <w:t>roku w</w:t>
      </w:r>
      <w:r w:rsidR="00125810">
        <w:rPr>
          <w:rFonts w:ascii="Calibri" w:hAnsi="Calibri" w:cs="Calibri"/>
          <w:sz w:val="22"/>
          <w:szCs w:val="22"/>
        </w:rPr>
        <w:t xml:space="preserve"> Kiszkowie</w:t>
      </w:r>
      <w:r w:rsidR="00335C6E" w:rsidRPr="00D301AD">
        <w:rPr>
          <w:rFonts w:ascii="Calibri" w:hAnsi="Calibri" w:cs="Calibri"/>
          <w:sz w:val="22"/>
          <w:szCs w:val="22"/>
        </w:rPr>
        <w:t xml:space="preserve"> pomiędzy:</w:t>
      </w:r>
    </w:p>
    <w:p w:rsidR="00335C6E" w:rsidRPr="00D301AD" w:rsidRDefault="00335C6E" w:rsidP="0052570D">
      <w:pPr>
        <w:spacing w:line="320" w:lineRule="atLeast"/>
        <w:rPr>
          <w:rFonts w:ascii="Calibri" w:hAnsi="Calibri" w:cs="Calibri"/>
          <w:sz w:val="22"/>
          <w:szCs w:val="22"/>
        </w:rPr>
      </w:pPr>
    </w:p>
    <w:p w:rsidR="00335C6E" w:rsidRPr="006E0615" w:rsidRDefault="00020648" w:rsidP="00782E40">
      <w:pPr>
        <w:widowControl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0615">
        <w:rPr>
          <w:rFonts w:asciiTheme="minorHAnsi" w:hAnsiTheme="minorHAnsi" w:cstheme="minorHAnsi"/>
          <w:b/>
          <w:bCs/>
          <w:sz w:val="22"/>
          <w:szCs w:val="22"/>
        </w:rPr>
        <w:t>Gminą Kiszkowo</w:t>
      </w:r>
      <w:r w:rsidR="00335C6E" w:rsidRPr="006E0615">
        <w:rPr>
          <w:rFonts w:asciiTheme="minorHAnsi" w:hAnsiTheme="minorHAnsi" w:cstheme="minorHAnsi"/>
          <w:sz w:val="22"/>
          <w:szCs w:val="22"/>
        </w:rPr>
        <w:t xml:space="preserve">, </w:t>
      </w:r>
      <w:r w:rsidR="00907C14" w:rsidRPr="006E0615">
        <w:rPr>
          <w:rFonts w:asciiTheme="minorHAnsi" w:hAnsiTheme="minorHAnsi" w:cstheme="minorHAnsi"/>
          <w:sz w:val="22"/>
          <w:szCs w:val="22"/>
        </w:rPr>
        <w:t xml:space="preserve">z siedzibą w </w:t>
      </w:r>
      <w:r w:rsidRPr="006E0615">
        <w:rPr>
          <w:rFonts w:asciiTheme="minorHAnsi" w:hAnsiTheme="minorHAnsi" w:cstheme="minorHAnsi"/>
          <w:sz w:val="22"/>
          <w:szCs w:val="22"/>
        </w:rPr>
        <w:t>(62-280) Kiszkowie,  przy ulicy Szkolnej 2</w:t>
      </w:r>
      <w:r w:rsidR="00335C6E" w:rsidRPr="006E0615">
        <w:rPr>
          <w:rFonts w:asciiTheme="minorHAnsi" w:hAnsiTheme="minorHAnsi" w:cstheme="minorHAnsi"/>
          <w:sz w:val="22"/>
          <w:szCs w:val="22"/>
        </w:rPr>
        <w:t>, NIP</w:t>
      </w:r>
      <w:r w:rsidR="00907C14" w:rsidRPr="006E0615">
        <w:rPr>
          <w:rFonts w:asciiTheme="minorHAnsi" w:hAnsiTheme="minorHAnsi" w:cstheme="minorHAnsi"/>
          <w:sz w:val="22"/>
          <w:szCs w:val="22"/>
        </w:rPr>
        <w:t xml:space="preserve"> </w:t>
      </w:r>
      <w:r w:rsidRPr="006E0615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784-24-29-701</w:t>
      </w:r>
      <w:r w:rsidR="00335C6E" w:rsidRPr="006E0615">
        <w:rPr>
          <w:rFonts w:asciiTheme="minorHAnsi" w:hAnsiTheme="minorHAnsi" w:cstheme="minorHAnsi"/>
          <w:sz w:val="22"/>
          <w:szCs w:val="22"/>
        </w:rPr>
        <w:t xml:space="preserve">,  zwanym </w:t>
      </w:r>
      <w:r w:rsidR="00751A67" w:rsidRPr="006E0615">
        <w:rPr>
          <w:rFonts w:asciiTheme="minorHAnsi" w:hAnsiTheme="minorHAnsi" w:cstheme="minorHAnsi"/>
          <w:sz w:val="22"/>
          <w:szCs w:val="22"/>
        </w:rPr>
        <w:t>w dalszej części umowy</w:t>
      </w:r>
      <w:r w:rsidR="00335C6E" w:rsidRPr="006E0615">
        <w:rPr>
          <w:rFonts w:asciiTheme="minorHAnsi" w:hAnsiTheme="minorHAnsi" w:cstheme="minorHAnsi"/>
          <w:sz w:val="22"/>
          <w:szCs w:val="22"/>
        </w:rPr>
        <w:t xml:space="preserve"> </w:t>
      </w:r>
      <w:r w:rsidR="00751A67" w:rsidRPr="006E0615">
        <w:rPr>
          <w:rFonts w:asciiTheme="minorHAnsi" w:hAnsiTheme="minorHAnsi" w:cstheme="minorHAnsi"/>
          <w:b/>
          <w:bCs/>
          <w:sz w:val="22"/>
          <w:szCs w:val="22"/>
        </w:rPr>
        <w:t>Administratorem</w:t>
      </w:r>
      <w:r w:rsidR="00751A67" w:rsidRPr="006E0615">
        <w:rPr>
          <w:rFonts w:asciiTheme="minorHAnsi" w:hAnsiTheme="minorHAnsi" w:cstheme="minorHAnsi"/>
          <w:bCs/>
          <w:sz w:val="22"/>
          <w:szCs w:val="22"/>
        </w:rPr>
        <w:t>,</w:t>
      </w:r>
      <w:r w:rsidR="00335C6E" w:rsidRPr="006E0615">
        <w:rPr>
          <w:rFonts w:asciiTheme="minorHAnsi" w:hAnsiTheme="minorHAnsi" w:cstheme="minorHAnsi"/>
          <w:sz w:val="22"/>
          <w:szCs w:val="22"/>
        </w:rPr>
        <w:t xml:space="preserve"> reprezentowaną przez:</w:t>
      </w:r>
    </w:p>
    <w:p w:rsidR="00335C6E" w:rsidRPr="006C2161" w:rsidRDefault="00335C6E" w:rsidP="00782E40">
      <w:pPr>
        <w:widowControl w:val="0"/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:rsidR="00335C6E" w:rsidRPr="006C2161" w:rsidRDefault="00020648" w:rsidP="00782E40">
      <w:pPr>
        <w:widowControl w:val="0"/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Radosława Występskiego – Sekretarza Gminy Kiszkowo </w:t>
      </w:r>
    </w:p>
    <w:p w:rsidR="00335C6E" w:rsidRPr="006C2161" w:rsidRDefault="00335C6E" w:rsidP="00782E40">
      <w:pPr>
        <w:widowControl w:val="0"/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:rsidR="00335C6E" w:rsidRPr="00D301AD" w:rsidRDefault="00335C6E" w:rsidP="00782E40">
      <w:pPr>
        <w:widowControl w:val="0"/>
        <w:autoSpaceDE w:val="0"/>
        <w:autoSpaceDN w:val="0"/>
        <w:adjustRightInd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D301AD">
        <w:rPr>
          <w:rFonts w:ascii="Calibri" w:hAnsi="Calibri" w:cs="Calibri"/>
          <w:sz w:val="22"/>
          <w:szCs w:val="22"/>
        </w:rPr>
        <w:t>a</w:t>
      </w:r>
    </w:p>
    <w:p w:rsidR="00335C6E" w:rsidRPr="006C2161" w:rsidRDefault="003F3F82" w:rsidP="00782E40">
      <w:pPr>
        <w:spacing w:line="320" w:lineRule="atLeast"/>
        <w:rPr>
          <w:rFonts w:ascii="Calibri" w:hAnsi="Calibri" w:cs="Calibri"/>
          <w:sz w:val="22"/>
          <w:szCs w:val="22"/>
        </w:rPr>
      </w:pPr>
      <w:r w:rsidRPr="00D301AD">
        <w:rPr>
          <w:rFonts w:ascii="Calibri" w:hAnsi="Calibri" w:cs="Calibri"/>
          <w:sz w:val="22"/>
          <w:szCs w:val="22"/>
        </w:rPr>
        <w:br/>
      </w:r>
      <w:r w:rsidR="00335C6E" w:rsidRPr="00D301AD">
        <w:rPr>
          <w:rFonts w:ascii="Calibri" w:hAnsi="Calibri" w:cs="Calibri"/>
          <w:b/>
          <w:bCs/>
          <w:sz w:val="22"/>
          <w:szCs w:val="22"/>
        </w:rPr>
        <w:t xml:space="preserve">Instytutem Chemii Bioorganicznej Polskiej Akademii Nauk Poznańskim Centrum Superkomputerowo-Sieciowym, </w:t>
      </w:r>
      <w:r w:rsidR="00335C6E" w:rsidRPr="00D301AD">
        <w:rPr>
          <w:rFonts w:ascii="Calibri" w:hAnsi="Calibri" w:cs="Calibri"/>
          <w:sz w:val="22"/>
          <w:szCs w:val="22"/>
        </w:rPr>
        <w:t xml:space="preserve">ul. Noskowskiego 12/14, 61 – 704 Poznań, NIP: 777-00-02-062, zwanym w dalszej części umowy </w:t>
      </w:r>
      <w:r w:rsidR="00751A67">
        <w:rPr>
          <w:rFonts w:ascii="Calibri" w:hAnsi="Calibri" w:cs="Calibri"/>
          <w:b/>
          <w:bCs/>
          <w:sz w:val="22"/>
          <w:szCs w:val="22"/>
        </w:rPr>
        <w:t>Przetwarzającym</w:t>
      </w:r>
      <w:r w:rsidR="00335C6E" w:rsidRPr="006C2161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35C6E" w:rsidRPr="006C2161">
        <w:rPr>
          <w:rFonts w:ascii="Calibri" w:hAnsi="Calibri" w:cs="Calibri"/>
          <w:sz w:val="22"/>
          <w:szCs w:val="22"/>
        </w:rPr>
        <w:t>reprezentowanym przy podpisywaniu niniejszej umowy przez:</w:t>
      </w:r>
    </w:p>
    <w:p w:rsidR="00335C6E" w:rsidRPr="00D301AD" w:rsidRDefault="00335C6E" w:rsidP="00782E40">
      <w:p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6C2161">
        <w:rPr>
          <w:rFonts w:ascii="Calibri" w:hAnsi="Calibri" w:cs="Calibri"/>
          <w:sz w:val="22"/>
          <w:szCs w:val="22"/>
        </w:rPr>
        <w:t>dr. inż. Cezarego Mazurka –</w:t>
      </w:r>
      <w:r w:rsidR="00794CF7" w:rsidRPr="006C2161">
        <w:rPr>
          <w:rFonts w:ascii="Calibri" w:hAnsi="Calibri" w:cs="Calibri"/>
          <w:sz w:val="22"/>
          <w:szCs w:val="22"/>
        </w:rPr>
        <w:t xml:space="preserve"> </w:t>
      </w:r>
      <w:r w:rsidRPr="006C2161">
        <w:rPr>
          <w:rFonts w:ascii="Calibri" w:hAnsi="Calibri" w:cs="Calibri"/>
          <w:sz w:val="22"/>
          <w:szCs w:val="22"/>
        </w:rPr>
        <w:t>Pełnomocnika Dyrektora IChB PAN ds. PCSS działającego</w:t>
      </w:r>
      <w:r w:rsidRPr="00D301AD">
        <w:rPr>
          <w:rFonts w:ascii="Calibri" w:hAnsi="Calibri" w:cs="Calibri"/>
          <w:sz w:val="22"/>
          <w:szCs w:val="22"/>
        </w:rPr>
        <w:t xml:space="preserve"> na podstawie pełnomocnictwa Dyrektora Instytutu.</w:t>
      </w:r>
    </w:p>
    <w:p w:rsidR="00335C6E" w:rsidRDefault="00335C6E" w:rsidP="00782E40">
      <w:pPr>
        <w:spacing w:line="320" w:lineRule="atLeast"/>
        <w:rPr>
          <w:rFonts w:ascii="Calibri" w:hAnsi="Calibri" w:cs="Calibri"/>
          <w:b/>
          <w:bCs/>
          <w:sz w:val="22"/>
          <w:szCs w:val="22"/>
        </w:rPr>
      </w:pPr>
    </w:p>
    <w:p w:rsidR="00665C0E" w:rsidRPr="00D301AD" w:rsidRDefault="00665C0E" w:rsidP="00782E40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D301AD">
        <w:rPr>
          <w:rFonts w:ascii="Calibri" w:hAnsi="Calibri" w:cs="Calibri"/>
          <w:b/>
          <w:bCs/>
          <w:sz w:val="22"/>
          <w:szCs w:val="22"/>
        </w:rPr>
        <w:t>§ 1</w:t>
      </w:r>
    </w:p>
    <w:p w:rsidR="00F76B45" w:rsidRPr="0068459E" w:rsidRDefault="00F76B45" w:rsidP="00F76B45">
      <w:pPr>
        <w:pStyle w:val="Tekstpodstawowy"/>
        <w:numPr>
          <w:ilvl w:val="0"/>
          <w:numId w:val="38"/>
        </w:numPr>
        <w:suppressAutoHyphens w:val="0"/>
        <w:spacing w:after="0" w:line="320" w:lineRule="atLeast"/>
        <w:ind w:left="714" w:hanging="357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 xml:space="preserve">Strony zawarły umowę </w:t>
      </w:r>
      <w:r w:rsidR="00020648" w:rsidRPr="00020648">
        <w:rPr>
          <w:rFonts w:ascii="Calibri" w:hAnsi="Calibri" w:cs="Calibri"/>
          <w:b/>
          <w:bCs/>
          <w:sz w:val="22"/>
          <w:szCs w:val="22"/>
        </w:rPr>
        <w:t>EF/2020/16</w:t>
      </w:r>
      <w:r w:rsidRPr="0068459E">
        <w:rPr>
          <w:rFonts w:ascii="Calibri" w:hAnsi="Calibri" w:cs="Calibri"/>
          <w:bCs/>
          <w:sz w:val="22"/>
          <w:szCs w:val="22"/>
        </w:rPr>
        <w:t xml:space="preserve"> </w:t>
      </w:r>
      <w:r w:rsidRPr="0068459E">
        <w:rPr>
          <w:rFonts w:ascii="Calibri" w:hAnsi="Calibri" w:cs="Calibri"/>
          <w:sz w:val="22"/>
          <w:szCs w:val="22"/>
        </w:rPr>
        <w:t>(„</w:t>
      </w:r>
      <w:r w:rsidRPr="0068459E">
        <w:rPr>
          <w:rFonts w:ascii="Calibri" w:hAnsi="Calibri" w:cs="Calibri"/>
          <w:b/>
          <w:bCs/>
          <w:sz w:val="22"/>
          <w:szCs w:val="22"/>
        </w:rPr>
        <w:t>Umowa Podstawowa</w:t>
      </w:r>
      <w:r w:rsidRPr="0068459E">
        <w:rPr>
          <w:rFonts w:ascii="Calibri" w:hAnsi="Calibri" w:cs="Calibri"/>
          <w:sz w:val="22"/>
          <w:szCs w:val="22"/>
        </w:rPr>
        <w:t xml:space="preserve">”), w związku, </w:t>
      </w:r>
      <w:r w:rsidRPr="0068459E">
        <w:rPr>
          <w:rFonts w:ascii="Calibri" w:hAnsi="Calibri" w:cs="Calibri"/>
          <w:sz w:val="22"/>
          <w:szCs w:val="22"/>
        </w:rPr>
        <w:br/>
        <w:t>z wykonywaniem której Administrator powierzy Przetwarzającemu przetwarzanie danych osobowych w zakresie określonym Umową;</w:t>
      </w:r>
    </w:p>
    <w:p w:rsidR="00F76B45" w:rsidRPr="0068459E" w:rsidRDefault="00F76B45" w:rsidP="00F76B45">
      <w:pPr>
        <w:pStyle w:val="Tekstpodstawowy"/>
        <w:numPr>
          <w:ilvl w:val="0"/>
          <w:numId w:val="38"/>
        </w:numPr>
        <w:suppressAutoHyphens w:val="0"/>
        <w:spacing w:after="0" w:line="320" w:lineRule="atLeast"/>
        <w:ind w:left="714" w:hanging="357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Celem Umowy jest ustalenie warunków, na jakich Przetwarzający wykonuje operacje przetwarzania Danych Osobowych w imieniu Administratora;</w:t>
      </w:r>
    </w:p>
    <w:p w:rsidR="00F76B45" w:rsidRPr="0068459E" w:rsidRDefault="00F76B45" w:rsidP="00F76B45">
      <w:pPr>
        <w:pStyle w:val="Tekstpodstawowy"/>
        <w:numPr>
          <w:ilvl w:val="0"/>
          <w:numId w:val="38"/>
        </w:numPr>
        <w:suppressAutoHyphens w:val="0"/>
        <w:spacing w:after="0" w:line="320" w:lineRule="atLeast"/>
        <w:ind w:left="714" w:hanging="357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color w:val="212121"/>
          <w:sz w:val="22"/>
          <w:szCs w:val="22"/>
        </w:rPr>
        <w:t xml:space="preserve">Strony zawierając Umowę dążą do takiego uregulowania zasad przetwarzania Danych Osobowych, aby odpowiadały one w pełni postanowieniom </w:t>
      </w:r>
      <w:r w:rsidRPr="0068459E">
        <w:rPr>
          <w:rFonts w:ascii="Calibri" w:hAnsi="Calibri" w:cs="Calibri"/>
          <w:sz w:val="22"/>
          <w:szCs w:val="22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68459E">
        <w:rPr>
          <w:rFonts w:ascii="Calibri" w:hAnsi="Calibri" w:cs="Calibri"/>
          <w:sz w:val="22"/>
          <w:szCs w:val="22"/>
        </w:rPr>
        <w:t>Dz.Urz</w:t>
      </w:r>
      <w:proofErr w:type="spellEnd"/>
      <w:r w:rsidRPr="0068459E">
        <w:rPr>
          <w:rFonts w:ascii="Calibri" w:hAnsi="Calibri" w:cs="Calibri"/>
          <w:sz w:val="22"/>
          <w:szCs w:val="22"/>
        </w:rPr>
        <w:t xml:space="preserve">. UE L 119, s. 1) – dalej </w:t>
      </w:r>
      <w:r w:rsidRPr="0068459E">
        <w:rPr>
          <w:rFonts w:ascii="Calibri" w:hAnsi="Calibri" w:cs="Calibri"/>
          <w:b/>
          <w:sz w:val="22"/>
          <w:szCs w:val="22"/>
        </w:rPr>
        <w:t>RODO</w:t>
      </w:r>
      <w:r w:rsidRPr="0068459E">
        <w:rPr>
          <w:rFonts w:ascii="Calibri" w:hAnsi="Calibri" w:cs="Calibri"/>
          <w:sz w:val="22"/>
          <w:szCs w:val="22"/>
        </w:rPr>
        <w:t>.</w:t>
      </w:r>
      <w:r w:rsidRPr="0068459E"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:rsidR="00C3126A" w:rsidRPr="006C2161" w:rsidRDefault="00C3126A" w:rsidP="00782E40">
      <w:pPr>
        <w:pStyle w:val="Akapitzlist"/>
        <w:spacing w:line="320" w:lineRule="atLeast"/>
        <w:ind w:left="0"/>
        <w:jc w:val="both"/>
        <w:rPr>
          <w:rFonts w:ascii="Calibri" w:hAnsi="Calibri" w:cs="Calibri"/>
          <w:sz w:val="22"/>
          <w:szCs w:val="22"/>
        </w:rPr>
      </w:pPr>
    </w:p>
    <w:p w:rsidR="00C3126A" w:rsidRPr="006C2161" w:rsidRDefault="00C3126A" w:rsidP="00782E40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C2161">
        <w:rPr>
          <w:rFonts w:ascii="Calibri" w:hAnsi="Calibri" w:cs="Calibri"/>
          <w:b/>
          <w:bCs/>
          <w:sz w:val="22"/>
          <w:szCs w:val="22"/>
        </w:rPr>
        <w:t xml:space="preserve">§ 2 </w:t>
      </w:r>
    </w:p>
    <w:p w:rsidR="00C3126A" w:rsidRPr="006C2161" w:rsidRDefault="00C3126A" w:rsidP="00782E40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C2161">
        <w:rPr>
          <w:rFonts w:ascii="Calibri" w:hAnsi="Calibri" w:cs="Calibri"/>
          <w:b/>
          <w:bCs/>
          <w:sz w:val="22"/>
          <w:szCs w:val="22"/>
          <w:lang w:eastAsia="en-US"/>
        </w:rPr>
        <w:t>Opis przetwarzania</w:t>
      </w:r>
    </w:p>
    <w:p w:rsidR="00C3126A" w:rsidRPr="006C2161" w:rsidRDefault="00C3126A" w:rsidP="00782E40">
      <w:pPr>
        <w:pStyle w:val="Tekstpodstawowy"/>
        <w:numPr>
          <w:ilvl w:val="0"/>
          <w:numId w:val="31"/>
        </w:numPr>
        <w:suppressAutoHyphens w:val="0"/>
        <w:spacing w:after="0" w:line="320" w:lineRule="atLeast"/>
        <w:ind w:left="425" w:hanging="357"/>
        <w:rPr>
          <w:rFonts w:ascii="Calibri" w:hAnsi="Calibri" w:cs="Calibri"/>
          <w:sz w:val="22"/>
          <w:szCs w:val="22"/>
        </w:rPr>
      </w:pPr>
      <w:r w:rsidRPr="006C2161">
        <w:rPr>
          <w:rFonts w:ascii="Calibri" w:hAnsi="Calibri" w:cs="Calibri"/>
          <w:sz w:val="22"/>
          <w:szCs w:val="22"/>
        </w:rPr>
        <w:t>Na w</w:t>
      </w:r>
      <w:r w:rsidR="008A7EBF" w:rsidRPr="006C2161">
        <w:rPr>
          <w:rFonts w:ascii="Calibri" w:hAnsi="Calibri" w:cs="Calibri"/>
          <w:sz w:val="22"/>
          <w:szCs w:val="22"/>
        </w:rPr>
        <w:t xml:space="preserve">arunkach określonych niniejszą umową oraz </w:t>
      </w:r>
      <w:r w:rsidR="00F76B45">
        <w:rPr>
          <w:rFonts w:ascii="Calibri" w:hAnsi="Calibri" w:cs="Calibri"/>
          <w:sz w:val="22"/>
          <w:szCs w:val="22"/>
        </w:rPr>
        <w:t>Umową Podstawową</w:t>
      </w:r>
      <w:r w:rsidRPr="006C2161">
        <w:rPr>
          <w:rFonts w:ascii="Calibri" w:hAnsi="Calibri" w:cs="Calibri"/>
          <w:sz w:val="22"/>
          <w:szCs w:val="22"/>
        </w:rPr>
        <w:t xml:space="preserve"> </w:t>
      </w:r>
      <w:r w:rsidR="00751A67" w:rsidRPr="00751A67">
        <w:rPr>
          <w:rFonts w:ascii="Calibri" w:hAnsi="Calibri" w:cs="Calibri"/>
          <w:b/>
          <w:sz w:val="22"/>
          <w:szCs w:val="22"/>
        </w:rPr>
        <w:t>Administrator</w:t>
      </w:r>
      <w:r w:rsidRPr="006C2161">
        <w:rPr>
          <w:rFonts w:ascii="Calibri" w:hAnsi="Calibri" w:cs="Calibri"/>
          <w:sz w:val="22"/>
          <w:szCs w:val="22"/>
        </w:rPr>
        <w:t xml:space="preserve"> powierza </w:t>
      </w:r>
      <w:r w:rsidR="00751A67" w:rsidRPr="00751A67">
        <w:rPr>
          <w:rFonts w:ascii="Calibri" w:hAnsi="Calibri" w:cs="Calibri"/>
          <w:b/>
          <w:sz w:val="22"/>
          <w:szCs w:val="22"/>
        </w:rPr>
        <w:t>Przetwarzającemu</w:t>
      </w:r>
      <w:r w:rsidR="005E7B8C">
        <w:rPr>
          <w:rFonts w:ascii="Calibri" w:hAnsi="Calibri" w:cs="Calibri"/>
          <w:sz w:val="22"/>
          <w:szCs w:val="22"/>
        </w:rPr>
        <w:t xml:space="preserve"> </w:t>
      </w:r>
      <w:r w:rsidRPr="006C2161">
        <w:rPr>
          <w:rFonts w:ascii="Calibri" w:hAnsi="Calibri" w:cs="Calibri"/>
          <w:sz w:val="22"/>
          <w:szCs w:val="22"/>
        </w:rPr>
        <w:t>przetwarzanie (w rozumieniu RODO) danych osobowych</w:t>
      </w:r>
      <w:r w:rsidR="006C2161">
        <w:rPr>
          <w:rFonts w:ascii="Calibri" w:hAnsi="Calibri" w:cs="Calibri"/>
          <w:sz w:val="22"/>
          <w:szCs w:val="22"/>
        </w:rPr>
        <w:t xml:space="preserve"> </w:t>
      </w:r>
      <w:r w:rsidR="006C2161" w:rsidRPr="0068459E">
        <w:rPr>
          <w:rFonts w:ascii="Calibri" w:hAnsi="Calibri" w:cs="Calibri"/>
          <w:b/>
          <w:bCs/>
          <w:sz w:val="22"/>
          <w:szCs w:val="22"/>
        </w:rPr>
        <w:t xml:space="preserve"> [art. 28 ust. 3 RODO</w:t>
      </w:r>
      <w:r w:rsidR="006C2161" w:rsidRPr="0068459E">
        <w:rPr>
          <w:rFonts w:ascii="Calibri" w:hAnsi="Calibri" w:cs="Calibri"/>
          <w:sz w:val="22"/>
          <w:szCs w:val="22"/>
        </w:rPr>
        <w:t>]</w:t>
      </w:r>
      <w:r w:rsidRPr="006C2161">
        <w:rPr>
          <w:rFonts w:ascii="Calibri" w:hAnsi="Calibri" w:cs="Calibri"/>
          <w:sz w:val="22"/>
          <w:szCs w:val="22"/>
        </w:rPr>
        <w:t>;</w:t>
      </w:r>
    </w:p>
    <w:p w:rsidR="00C3126A" w:rsidRPr="006C2161" w:rsidRDefault="00C3126A" w:rsidP="00782E40">
      <w:pPr>
        <w:pStyle w:val="Tekstpodstawowy"/>
        <w:numPr>
          <w:ilvl w:val="0"/>
          <w:numId w:val="31"/>
        </w:numPr>
        <w:suppressAutoHyphens w:val="0"/>
        <w:spacing w:after="0" w:line="320" w:lineRule="atLeast"/>
        <w:ind w:left="425" w:hanging="357"/>
        <w:rPr>
          <w:rFonts w:ascii="Calibri" w:hAnsi="Calibri" w:cs="Calibri"/>
          <w:sz w:val="22"/>
          <w:szCs w:val="22"/>
        </w:rPr>
      </w:pPr>
      <w:r w:rsidRPr="006C2161">
        <w:rPr>
          <w:rFonts w:ascii="Calibri" w:hAnsi="Calibri" w:cs="Calibri"/>
          <w:sz w:val="22"/>
          <w:szCs w:val="22"/>
        </w:rPr>
        <w:t>Przetwarzanie będzie wykonywane w okresie obowiązywania</w:t>
      </w:r>
      <w:r w:rsidR="0052475B" w:rsidRPr="006C2161">
        <w:rPr>
          <w:rFonts w:ascii="Calibri" w:hAnsi="Calibri" w:cs="Calibri"/>
          <w:sz w:val="22"/>
          <w:szCs w:val="22"/>
        </w:rPr>
        <w:t xml:space="preserve"> </w:t>
      </w:r>
      <w:r w:rsidR="00F76B45">
        <w:rPr>
          <w:rFonts w:ascii="Calibri" w:hAnsi="Calibri" w:cs="Calibri"/>
          <w:sz w:val="22"/>
          <w:szCs w:val="22"/>
        </w:rPr>
        <w:t>Umowy Podstawowej</w:t>
      </w:r>
      <w:r w:rsidR="006C2161">
        <w:rPr>
          <w:rFonts w:ascii="Calibri" w:hAnsi="Calibri" w:cs="Calibri"/>
          <w:sz w:val="22"/>
          <w:szCs w:val="22"/>
        </w:rPr>
        <w:t xml:space="preserve"> </w:t>
      </w:r>
      <w:r w:rsidR="006C2161" w:rsidRPr="0068459E">
        <w:rPr>
          <w:rFonts w:ascii="Calibri" w:hAnsi="Calibri" w:cs="Calibri"/>
          <w:b/>
          <w:bCs/>
          <w:sz w:val="22"/>
          <w:szCs w:val="22"/>
        </w:rPr>
        <w:t>[art. 28 ust. 3 RODO</w:t>
      </w:r>
      <w:r w:rsidR="006C2161" w:rsidRPr="0068459E">
        <w:rPr>
          <w:rFonts w:ascii="Calibri" w:hAnsi="Calibri" w:cs="Calibri"/>
          <w:sz w:val="22"/>
          <w:szCs w:val="22"/>
        </w:rPr>
        <w:t>]</w:t>
      </w:r>
    </w:p>
    <w:p w:rsidR="007B0CC7" w:rsidRDefault="007B0CC7" w:rsidP="00782E40">
      <w:pPr>
        <w:pStyle w:val="Tekstpodstawowy"/>
        <w:numPr>
          <w:ilvl w:val="0"/>
          <w:numId w:val="31"/>
        </w:numPr>
        <w:suppressAutoHyphens w:val="0"/>
        <w:spacing w:after="0" w:line="320" w:lineRule="atLeast"/>
        <w:ind w:left="425" w:hanging="357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Charakte</w:t>
      </w:r>
      <w:r>
        <w:rPr>
          <w:rFonts w:ascii="Calibri" w:hAnsi="Calibri" w:cs="Calibri"/>
          <w:sz w:val="22"/>
          <w:szCs w:val="22"/>
        </w:rPr>
        <w:t xml:space="preserve">r i cel przetwarzania wynikają </w:t>
      </w:r>
      <w:r w:rsidRPr="0068459E">
        <w:rPr>
          <w:rFonts w:ascii="Calibri" w:hAnsi="Calibri" w:cs="Calibri"/>
          <w:sz w:val="22"/>
          <w:szCs w:val="22"/>
        </w:rPr>
        <w:t xml:space="preserve">z </w:t>
      </w:r>
      <w:r w:rsidR="00F76B45">
        <w:rPr>
          <w:rFonts w:ascii="Calibri" w:hAnsi="Calibri" w:cs="Calibri"/>
          <w:sz w:val="22"/>
          <w:szCs w:val="22"/>
        </w:rPr>
        <w:t>Umowy Podstawowej</w:t>
      </w:r>
      <w:r>
        <w:rPr>
          <w:rFonts w:ascii="Calibri" w:hAnsi="Calibri" w:cs="Calibri"/>
          <w:sz w:val="22"/>
          <w:szCs w:val="22"/>
        </w:rPr>
        <w:t xml:space="preserve"> </w:t>
      </w:r>
      <w:r w:rsidRPr="0068459E">
        <w:rPr>
          <w:rFonts w:ascii="Calibri" w:hAnsi="Calibri" w:cs="Calibri"/>
          <w:b/>
          <w:bCs/>
          <w:sz w:val="22"/>
          <w:szCs w:val="22"/>
        </w:rPr>
        <w:t>[art. 28 ust. 3 RODO</w:t>
      </w:r>
      <w:r w:rsidRPr="0068459E">
        <w:rPr>
          <w:rFonts w:ascii="Calibri" w:hAnsi="Calibri" w:cs="Calibri"/>
          <w:sz w:val="22"/>
          <w:szCs w:val="22"/>
        </w:rPr>
        <w:t xml:space="preserve">]. </w:t>
      </w:r>
      <w:r>
        <w:rPr>
          <w:rFonts w:ascii="Calibri" w:hAnsi="Calibri" w:cs="Calibri"/>
          <w:sz w:val="22"/>
          <w:szCs w:val="22"/>
        </w:rPr>
        <w:br/>
      </w:r>
      <w:r w:rsidRPr="0068459E">
        <w:rPr>
          <w:rFonts w:ascii="Calibri" w:hAnsi="Calibri" w:cs="Calibri"/>
          <w:sz w:val="22"/>
          <w:szCs w:val="22"/>
        </w:rPr>
        <w:t>W szczególności:</w:t>
      </w:r>
    </w:p>
    <w:p w:rsidR="00734561" w:rsidRPr="0068459E" w:rsidRDefault="00734561" w:rsidP="00782E40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85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lastRenderedPageBreak/>
        <w:t xml:space="preserve">charakter przetwarzania określony jest następującą rolą </w:t>
      </w:r>
      <w:r w:rsidR="005E7B8C" w:rsidRPr="009B1840">
        <w:rPr>
          <w:rFonts w:ascii="Calibri" w:hAnsi="Calibri" w:cs="Calibri"/>
          <w:b/>
          <w:sz w:val="22"/>
          <w:szCs w:val="22"/>
        </w:rPr>
        <w:t>Przetwarzającego</w:t>
      </w:r>
      <w:r w:rsidR="00F76B45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</w:t>
      </w:r>
      <w:r w:rsidR="00F76B45">
        <w:rPr>
          <w:rFonts w:ascii="Calibri" w:hAnsi="Calibri" w:cs="Calibri"/>
          <w:sz w:val="22"/>
          <w:szCs w:val="22"/>
        </w:rPr>
        <w:t xml:space="preserve">np. </w:t>
      </w:r>
      <w:r w:rsidR="00321868" w:rsidRPr="00F76B45">
        <w:rPr>
          <w:rFonts w:ascii="Calibri" w:hAnsi="Calibri" w:cs="Calibri"/>
          <w:i/>
          <w:sz w:val="22"/>
          <w:szCs w:val="22"/>
        </w:rPr>
        <w:t>obsługa hostingowa</w:t>
      </w:r>
      <w:r w:rsidR="00F76B45">
        <w:rPr>
          <w:rFonts w:ascii="Calibri" w:hAnsi="Calibri" w:cs="Calibri"/>
          <w:i/>
          <w:sz w:val="22"/>
          <w:szCs w:val="22"/>
        </w:rPr>
        <w:t>, obsługa księgowa itp.</w:t>
      </w:r>
      <w:r w:rsidRPr="0068459E">
        <w:rPr>
          <w:rFonts w:ascii="Calibri" w:hAnsi="Calibri" w:cs="Calibri"/>
          <w:sz w:val="22"/>
          <w:szCs w:val="22"/>
        </w:rPr>
        <w:t xml:space="preserve">, zaś </w:t>
      </w:r>
    </w:p>
    <w:p w:rsidR="00734561" w:rsidRPr="0068459E" w:rsidRDefault="00734561" w:rsidP="00782E40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85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celem przetwarzania jest</w:t>
      </w:r>
      <w:r>
        <w:rPr>
          <w:rFonts w:ascii="Calibri" w:hAnsi="Calibri" w:cs="Calibri"/>
          <w:sz w:val="22"/>
          <w:szCs w:val="22"/>
        </w:rPr>
        <w:t xml:space="preserve"> umożliwienie </w:t>
      </w:r>
      <w:r w:rsidRPr="009B1840">
        <w:rPr>
          <w:rFonts w:ascii="Calibri" w:hAnsi="Calibri" w:cs="Calibri"/>
          <w:b/>
          <w:sz w:val="22"/>
          <w:szCs w:val="22"/>
        </w:rPr>
        <w:t>Administratorowi</w:t>
      </w:r>
      <w:r>
        <w:rPr>
          <w:rFonts w:ascii="Calibri" w:hAnsi="Calibri" w:cs="Calibri"/>
          <w:sz w:val="22"/>
          <w:szCs w:val="22"/>
        </w:rPr>
        <w:t xml:space="preserve"> wywiązania się </w:t>
      </w:r>
      <w:r w:rsidR="00F76B45" w:rsidRPr="0068459E">
        <w:rPr>
          <w:rFonts w:ascii="Calibri" w:hAnsi="Calibri" w:cs="Calibri"/>
          <w:sz w:val="22"/>
          <w:szCs w:val="22"/>
        </w:rPr>
        <w:t>[</w:t>
      </w:r>
      <w:r w:rsidR="00F76B45" w:rsidRPr="0068459E">
        <w:rPr>
          <w:rFonts w:ascii="Calibri" w:hAnsi="Calibri" w:cs="Calibri"/>
          <w:i/>
          <w:sz w:val="22"/>
          <w:szCs w:val="22"/>
        </w:rPr>
        <w:t>przykład: z prawnych obowiązków związanych z prowadzeniem rachunkowości, a także w celu zarządzania finansowego Administratora</w:t>
      </w:r>
      <w:r w:rsidR="00F76B45" w:rsidRPr="0068459E">
        <w:rPr>
          <w:rFonts w:ascii="Calibri" w:hAnsi="Calibri" w:cs="Calibri"/>
          <w:sz w:val="22"/>
          <w:szCs w:val="22"/>
        </w:rPr>
        <w:t>]</w:t>
      </w:r>
    </w:p>
    <w:p w:rsidR="00AA1C95" w:rsidRDefault="00AA1C95" w:rsidP="00782E40">
      <w:pPr>
        <w:pStyle w:val="Tekstpodstawowy"/>
        <w:numPr>
          <w:ilvl w:val="0"/>
          <w:numId w:val="31"/>
        </w:numPr>
        <w:suppressAutoHyphens w:val="0"/>
        <w:spacing w:after="0" w:line="320" w:lineRule="atLeast"/>
        <w:ind w:left="426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 xml:space="preserve">Przetwarzanie obejmować będzie następujące rodzaje danych osobowych </w:t>
      </w:r>
      <w:r w:rsidRPr="009B6573">
        <w:rPr>
          <w:rFonts w:ascii="Calibri" w:hAnsi="Calibri" w:cs="Calibri"/>
          <w:b/>
          <w:bCs/>
          <w:sz w:val="22"/>
          <w:szCs w:val="22"/>
        </w:rPr>
        <w:t>[art. 28 ust. 3 RODO</w:t>
      </w:r>
      <w:r w:rsidRPr="009B6573">
        <w:rPr>
          <w:rFonts w:ascii="Calibri" w:hAnsi="Calibri" w:cs="Calibri"/>
          <w:b/>
          <w:sz w:val="22"/>
          <w:szCs w:val="22"/>
        </w:rPr>
        <w:t>]</w:t>
      </w:r>
      <w:r w:rsidRPr="0068459E">
        <w:rPr>
          <w:rFonts w:ascii="Calibri" w:hAnsi="Calibri" w:cs="Calibri"/>
          <w:sz w:val="22"/>
          <w:szCs w:val="22"/>
        </w:rPr>
        <w:t xml:space="preserve"> („</w:t>
      </w:r>
      <w:r w:rsidRPr="0068459E">
        <w:rPr>
          <w:rFonts w:ascii="Calibri" w:hAnsi="Calibri" w:cs="Calibri"/>
          <w:b/>
          <w:bCs/>
          <w:sz w:val="22"/>
          <w:szCs w:val="22"/>
        </w:rPr>
        <w:t>Dane</w:t>
      </w:r>
      <w:r w:rsidRPr="0068459E">
        <w:rPr>
          <w:rFonts w:ascii="Calibri" w:hAnsi="Calibri" w:cs="Calibri"/>
          <w:sz w:val="22"/>
          <w:szCs w:val="22"/>
        </w:rPr>
        <w:t>”):</w:t>
      </w:r>
    </w:p>
    <w:p w:rsidR="00053FD0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imię i nazwisko,</w:t>
      </w:r>
    </w:p>
    <w:p w:rsidR="00053FD0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053FD0">
        <w:rPr>
          <w:rFonts w:ascii="Calibri" w:hAnsi="Calibri" w:cs="Calibri"/>
          <w:sz w:val="22"/>
          <w:szCs w:val="22"/>
        </w:rPr>
        <w:t>numer ewidencyjny PESEL,</w:t>
      </w:r>
    </w:p>
    <w:p w:rsidR="00053FD0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053FD0">
        <w:rPr>
          <w:rFonts w:ascii="Calibri" w:hAnsi="Calibri" w:cs="Calibri"/>
          <w:sz w:val="22"/>
          <w:szCs w:val="22"/>
        </w:rPr>
        <w:t>adres e-mail,</w:t>
      </w:r>
    </w:p>
    <w:p w:rsidR="00053FD0" w:rsidRPr="00053FD0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053FD0">
        <w:rPr>
          <w:rFonts w:ascii="Calibri" w:hAnsi="Calibri" w:cs="Calibri"/>
          <w:sz w:val="22"/>
          <w:szCs w:val="22"/>
        </w:rPr>
        <w:t>adres IP,</w:t>
      </w:r>
    </w:p>
    <w:p w:rsidR="00053FD0" w:rsidRPr="0068459E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numery telefonów,</w:t>
      </w:r>
    </w:p>
    <w:p w:rsidR="00053FD0" w:rsidRPr="0068459E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adres zamieszkania,</w:t>
      </w:r>
    </w:p>
    <w:p w:rsidR="00053FD0" w:rsidRPr="0068459E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data urodzenia,</w:t>
      </w:r>
    </w:p>
    <w:p w:rsidR="00053FD0" w:rsidRPr="0068459E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NIP,</w:t>
      </w:r>
    </w:p>
    <w:p w:rsidR="00053FD0" w:rsidRPr="0068459E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seria i numer dokumentu tożsamości,</w:t>
      </w:r>
    </w:p>
    <w:p w:rsidR="00053FD0" w:rsidRPr="0068459E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imiona rodziców,</w:t>
      </w:r>
    </w:p>
    <w:p w:rsidR="00053FD0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numer rachunku bankowego,</w:t>
      </w:r>
    </w:p>
    <w:p w:rsidR="00053FD0" w:rsidRPr="0068459E" w:rsidRDefault="00053FD0" w:rsidP="00020648">
      <w:pPr>
        <w:pStyle w:val="Tekstpodstawowy"/>
        <w:spacing w:after="0" w:line="320" w:lineRule="atLeast"/>
        <w:ind w:left="792"/>
        <w:outlineLvl w:val="0"/>
        <w:rPr>
          <w:rFonts w:ascii="Calibri" w:hAnsi="Calibri" w:cs="Calibri"/>
          <w:b/>
          <w:bCs/>
          <w:sz w:val="22"/>
          <w:szCs w:val="22"/>
        </w:rPr>
      </w:pPr>
      <w:r w:rsidRPr="0068459E">
        <w:rPr>
          <w:rFonts w:ascii="Calibri" w:hAnsi="Calibri" w:cs="Calibri"/>
          <w:b/>
          <w:bCs/>
          <w:sz w:val="22"/>
          <w:szCs w:val="22"/>
        </w:rPr>
        <w:t>Dane szczególnych kategorii i dane karne:</w:t>
      </w:r>
    </w:p>
    <w:p w:rsidR="000F2FE8" w:rsidRDefault="000F2FE8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dokumentacja medyczna,</w:t>
      </w:r>
    </w:p>
    <w:p w:rsidR="000F2FE8" w:rsidRPr="000F2FE8" w:rsidRDefault="000F2FE8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Dokumentacja Sądowa</w:t>
      </w:r>
      <w:r w:rsidRPr="0068459E">
        <w:rPr>
          <w:rFonts w:ascii="Calibri" w:hAnsi="Calibri" w:cs="Calibri"/>
          <w:bCs/>
          <w:sz w:val="22"/>
          <w:szCs w:val="22"/>
        </w:rPr>
        <w:t>,</w:t>
      </w:r>
    </w:p>
    <w:p w:rsidR="000F2FE8" w:rsidRDefault="000F2FE8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dochody</w:t>
      </w:r>
    </w:p>
    <w:p w:rsidR="00053FD0" w:rsidRPr="0068459E" w:rsidRDefault="00053FD0" w:rsidP="00020648">
      <w:pPr>
        <w:pStyle w:val="Tekstpodstawowy"/>
        <w:spacing w:after="0" w:line="320" w:lineRule="atLeast"/>
        <w:ind w:left="792"/>
        <w:outlineLvl w:val="0"/>
        <w:rPr>
          <w:rFonts w:ascii="Calibri" w:hAnsi="Calibri" w:cs="Calibri"/>
          <w:b/>
          <w:sz w:val="22"/>
          <w:szCs w:val="22"/>
        </w:rPr>
      </w:pPr>
      <w:r w:rsidRPr="0068459E">
        <w:rPr>
          <w:rFonts w:ascii="Calibri" w:hAnsi="Calibri" w:cs="Calibri"/>
          <w:b/>
          <w:bCs/>
          <w:sz w:val="22"/>
          <w:szCs w:val="22"/>
        </w:rPr>
        <w:t>Dane dzieci</w:t>
      </w:r>
    </w:p>
    <w:p w:rsidR="00053FD0" w:rsidRPr="0068459E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imię i nazwisko,</w:t>
      </w:r>
    </w:p>
    <w:p w:rsidR="00053FD0" w:rsidRPr="0068459E" w:rsidRDefault="00053FD0" w:rsidP="000F2FE8">
      <w:pPr>
        <w:pStyle w:val="Tekstpodstawowy"/>
        <w:numPr>
          <w:ilvl w:val="2"/>
          <w:numId w:val="31"/>
        </w:numPr>
        <w:suppressAutoHyphens w:val="0"/>
        <w:spacing w:after="0" w:line="320" w:lineRule="atLeast"/>
        <w:ind w:left="691" w:hanging="181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data urodzenia,</w:t>
      </w:r>
    </w:p>
    <w:p w:rsidR="00053FD0" w:rsidRPr="0068459E" w:rsidRDefault="00053FD0" w:rsidP="00053FD0">
      <w:pPr>
        <w:pStyle w:val="Tekstpodstawowy"/>
        <w:numPr>
          <w:ilvl w:val="0"/>
          <w:numId w:val="46"/>
        </w:numPr>
        <w:suppressAutoHyphens w:val="0"/>
        <w:spacing w:after="0" w:line="320" w:lineRule="atLeast"/>
        <w:ind w:left="709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adres e-mail,</w:t>
      </w:r>
    </w:p>
    <w:p w:rsidR="00053FD0" w:rsidRPr="0068459E" w:rsidRDefault="00053FD0" w:rsidP="00053FD0">
      <w:pPr>
        <w:pStyle w:val="Tekstpodstawowy"/>
        <w:numPr>
          <w:ilvl w:val="0"/>
          <w:numId w:val="46"/>
        </w:numPr>
        <w:suppressAutoHyphens w:val="0"/>
        <w:spacing w:after="0" w:line="320" w:lineRule="atLeast"/>
        <w:ind w:left="709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pseudonim,</w:t>
      </w:r>
    </w:p>
    <w:p w:rsidR="00053FD0" w:rsidRPr="0068459E" w:rsidRDefault="00053FD0" w:rsidP="00020648">
      <w:pPr>
        <w:pStyle w:val="Tekstpodstawowy"/>
        <w:spacing w:after="0" w:line="320" w:lineRule="atLeast"/>
        <w:ind w:left="792"/>
        <w:outlineLvl w:val="0"/>
        <w:rPr>
          <w:rFonts w:ascii="Calibri" w:hAnsi="Calibri" w:cs="Calibri"/>
          <w:b/>
          <w:sz w:val="22"/>
          <w:szCs w:val="22"/>
        </w:rPr>
      </w:pPr>
      <w:r w:rsidRPr="0068459E">
        <w:rPr>
          <w:rFonts w:ascii="Calibri" w:hAnsi="Calibri" w:cs="Calibri"/>
          <w:b/>
          <w:bCs/>
          <w:sz w:val="22"/>
          <w:szCs w:val="22"/>
        </w:rPr>
        <w:t>Dane nieustrukturyzowane</w:t>
      </w:r>
    </w:p>
    <w:p w:rsidR="00053FD0" w:rsidRPr="0068459E" w:rsidRDefault="00053FD0" w:rsidP="00EB35C3">
      <w:pPr>
        <w:pStyle w:val="Tekstpodstawowy"/>
        <w:numPr>
          <w:ilvl w:val="0"/>
          <w:numId w:val="46"/>
        </w:numPr>
        <w:suppressAutoHyphens w:val="0"/>
        <w:spacing w:after="0" w:line="320" w:lineRule="atLeast"/>
        <w:ind w:left="709" w:hanging="425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kontent o potencjalnej i prawdopodobnej zawartości danych osobowych (wpisy, dokumenty tekstowe, obrazy, nagrania, filmy).</w:t>
      </w:r>
    </w:p>
    <w:p w:rsidR="00AA1C95" w:rsidRPr="0068459E" w:rsidRDefault="00AA1C95" w:rsidP="00782E40">
      <w:pPr>
        <w:pStyle w:val="Tekstpodstawowy"/>
        <w:numPr>
          <w:ilvl w:val="1"/>
          <w:numId w:val="30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Przetwarzanie Danych będzie dotyczyć następujących kategorii osób</w:t>
      </w:r>
      <w:r w:rsidR="00E713E3">
        <w:rPr>
          <w:rFonts w:ascii="Calibri" w:hAnsi="Calibri" w:cs="Calibri"/>
          <w:sz w:val="22"/>
          <w:szCs w:val="22"/>
        </w:rPr>
        <w:t xml:space="preserve"> </w:t>
      </w:r>
      <w:r w:rsidR="00E713E3" w:rsidRPr="009B6573">
        <w:rPr>
          <w:rFonts w:ascii="Calibri" w:hAnsi="Calibri" w:cs="Calibri"/>
          <w:b/>
          <w:bCs/>
          <w:sz w:val="22"/>
          <w:szCs w:val="22"/>
        </w:rPr>
        <w:t>[art. 28 ust. 3 RODO</w:t>
      </w:r>
      <w:r w:rsidR="00E713E3" w:rsidRPr="009B6573">
        <w:rPr>
          <w:rFonts w:ascii="Calibri" w:hAnsi="Calibri" w:cs="Calibri"/>
          <w:b/>
          <w:sz w:val="22"/>
          <w:szCs w:val="22"/>
        </w:rPr>
        <w:t>]</w:t>
      </w:r>
      <w:r w:rsidRPr="0068459E">
        <w:rPr>
          <w:rFonts w:ascii="Calibri" w:hAnsi="Calibri" w:cs="Calibri"/>
          <w:sz w:val="22"/>
          <w:szCs w:val="22"/>
        </w:rPr>
        <w:t>:</w:t>
      </w:r>
    </w:p>
    <w:p w:rsidR="00053FD0" w:rsidRPr="0068459E" w:rsidRDefault="00053FD0" w:rsidP="00053FD0">
      <w:pPr>
        <w:pStyle w:val="Tekstpodstawowy"/>
        <w:numPr>
          <w:ilvl w:val="0"/>
          <w:numId w:val="47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pracownicy Administratora i podmiotów stowarzyszonych Administratora,</w:t>
      </w:r>
    </w:p>
    <w:p w:rsidR="00053FD0" w:rsidRPr="0068459E" w:rsidRDefault="00053FD0" w:rsidP="00053FD0">
      <w:pPr>
        <w:pStyle w:val="Tekstpodstawowy"/>
        <w:numPr>
          <w:ilvl w:val="0"/>
          <w:numId w:val="47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klienci usługi/produktu Administratora określonych w Umowie Podstawowej,</w:t>
      </w:r>
    </w:p>
    <w:p w:rsidR="00053FD0" w:rsidRPr="0068459E" w:rsidRDefault="00053FD0" w:rsidP="00053FD0">
      <w:pPr>
        <w:pStyle w:val="Tekstpodstawowy"/>
        <w:numPr>
          <w:ilvl w:val="0"/>
          <w:numId w:val="47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osoby, z którymi klienci Administratora wchodzą w interakcje społeczne,</w:t>
      </w:r>
    </w:p>
    <w:p w:rsidR="00053FD0" w:rsidRPr="0068459E" w:rsidRDefault="00053FD0" w:rsidP="00053FD0">
      <w:pPr>
        <w:pStyle w:val="Tekstpodstawowy"/>
        <w:numPr>
          <w:ilvl w:val="0"/>
          <w:numId w:val="47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kontrahenci (odbiorcy i dostawcy) klientów administratora,</w:t>
      </w:r>
    </w:p>
    <w:p w:rsidR="00053FD0" w:rsidRPr="0068459E" w:rsidRDefault="00053FD0" w:rsidP="00053FD0">
      <w:pPr>
        <w:pStyle w:val="Tekstpodstawowy"/>
        <w:numPr>
          <w:ilvl w:val="0"/>
          <w:numId w:val="47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>odbiorcy korespondencji elektronicznej klientów Administratora,</w:t>
      </w:r>
    </w:p>
    <w:p w:rsidR="000F2FE8" w:rsidRDefault="000F2FE8">
      <w:pPr>
        <w:suppressAutoHyphens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FB60A5" w:rsidRDefault="00FB60A5" w:rsidP="00782E40">
      <w:pPr>
        <w:pStyle w:val="Akapitzlist"/>
        <w:spacing w:line="320" w:lineRule="atLeast"/>
        <w:ind w:left="426"/>
        <w:jc w:val="center"/>
        <w:rPr>
          <w:rFonts w:ascii="Calibri" w:hAnsi="Calibri" w:cs="Calibri"/>
          <w:b/>
          <w:sz w:val="22"/>
          <w:szCs w:val="22"/>
        </w:rPr>
      </w:pPr>
    </w:p>
    <w:p w:rsidR="007B0CC7" w:rsidRPr="005955DD" w:rsidRDefault="00E713E3" w:rsidP="00782E40">
      <w:pPr>
        <w:pStyle w:val="Akapitzlist"/>
        <w:spacing w:line="320" w:lineRule="atLeast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5955DD">
        <w:rPr>
          <w:rFonts w:ascii="Calibri" w:hAnsi="Calibri" w:cs="Calibri"/>
          <w:b/>
          <w:sz w:val="22"/>
          <w:szCs w:val="22"/>
        </w:rPr>
        <w:t>§ 3</w:t>
      </w:r>
    </w:p>
    <w:p w:rsidR="00E713E3" w:rsidRPr="005955DD" w:rsidRDefault="00E713E3" w:rsidP="00782E40">
      <w:pPr>
        <w:pStyle w:val="Akapitzlist"/>
        <w:spacing w:line="320" w:lineRule="atLeast"/>
        <w:ind w:left="426"/>
        <w:jc w:val="center"/>
        <w:rPr>
          <w:rFonts w:ascii="Calibri" w:hAnsi="Calibri" w:cs="Calibri"/>
          <w:b/>
          <w:sz w:val="22"/>
          <w:szCs w:val="22"/>
        </w:rPr>
      </w:pPr>
      <w:proofErr w:type="spellStart"/>
      <w:r w:rsidRPr="005955DD">
        <w:rPr>
          <w:rFonts w:ascii="Calibri" w:hAnsi="Calibri" w:cs="Calibri"/>
          <w:b/>
          <w:sz w:val="22"/>
          <w:szCs w:val="22"/>
        </w:rPr>
        <w:t>Podpowierzenie</w:t>
      </w:r>
      <w:proofErr w:type="spellEnd"/>
    </w:p>
    <w:p w:rsidR="00E713E3" w:rsidRPr="005955DD" w:rsidRDefault="005E7B8C" w:rsidP="00782E40">
      <w:pPr>
        <w:pStyle w:val="Tekstpodstawowy"/>
        <w:numPr>
          <w:ilvl w:val="1"/>
          <w:numId w:val="42"/>
        </w:numPr>
        <w:suppressAutoHyphens w:val="0"/>
        <w:spacing w:after="0" w:line="320" w:lineRule="atLeast"/>
        <w:rPr>
          <w:rFonts w:ascii="Calibri" w:hAnsi="Calibri" w:cs="Calibri"/>
          <w:b/>
          <w:bCs/>
          <w:sz w:val="22"/>
          <w:szCs w:val="22"/>
        </w:rPr>
      </w:pPr>
      <w:r w:rsidRPr="00FB60A5">
        <w:rPr>
          <w:rFonts w:ascii="Calibri" w:hAnsi="Calibri" w:cs="Calibri"/>
          <w:b/>
          <w:sz w:val="22"/>
          <w:szCs w:val="22"/>
        </w:rPr>
        <w:t>Przetwarzający</w:t>
      </w:r>
      <w:r w:rsidRPr="005955DD">
        <w:rPr>
          <w:rFonts w:ascii="Calibri" w:hAnsi="Calibri" w:cs="Calibri"/>
          <w:sz w:val="22"/>
          <w:szCs w:val="22"/>
        </w:rPr>
        <w:t xml:space="preserve"> </w:t>
      </w:r>
      <w:r w:rsidR="00FB60A5">
        <w:rPr>
          <w:rFonts w:ascii="Calibri" w:hAnsi="Calibri" w:cs="Calibri"/>
          <w:sz w:val="22"/>
          <w:szCs w:val="22"/>
        </w:rPr>
        <w:t xml:space="preserve">zobowiązuje się nie </w:t>
      </w:r>
      <w:r w:rsidR="00E713E3" w:rsidRPr="005955DD">
        <w:rPr>
          <w:rFonts w:ascii="Calibri" w:hAnsi="Calibri" w:cs="Calibri"/>
          <w:sz w:val="22"/>
          <w:szCs w:val="22"/>
        </w:rPr>
        <w:t>powierz</w:t>
      </w:r>
      <w:r w:rsidR="00FB60A5">
        <w:rPr>
          <w:rFonts w:ascii="Calibri" w:hAnsi="Calibri" w:cs="Calibri"/>
          <w:sz w:val="22"/>
          <w:szCs w:val="22"/>
        </w:rPr>
        <w:t>ać</w:t>
      </w:r>
      <w:r w:rsidR="00E713E3" w:rsidRPr="005955DD">
        <w:rPr>
          <w:rFonts w:ascii="Calibri" w:hAnsi="Calibri" w:cs="Calibri"/>
          <w:sz w:val="22"/>
          <w:szCs w:val="22"/>
        </w:rPr>
        <w:t xml:space="preserve"> operacj</w:t>
      </w:r>
      <w:r w:rsidR="00FB60A5">
        <w:rPr>
          <w:rFonts w:ascii="Calibri" w:hAnsi="Calibri" w:cs="Calibri"/>
          <w:sz w:val="22"/>
          <w:szCs w:val="22"/>
        </w:rPr>
        <w:t>i</w:t>
      </w:r>
      <w:r w:rsidR="00E713E3" w:rsidRPr="005955DD">
        <w:rPr>
          <w:rFonts w:ascii="Calibri" w:hAnsi="Calibri" w:cs="Calibri"/>
          <w:sz w:val="22"/>
          <w:szCs w:val="22"/>
        </w:rPr>
        <w:t xml:space="preserve"> przetwarzania Danych („</w:t>
      </w:r>
      <w:proofErr w:type="spellStart"/>
      <w:r w:rsidR="00E713E3" w:rsidRPr="005955DD">
        <w:rPr>
          <w:rFonts w:ascii="Calibri" w:hAnsi="Calibri" w:cs="Calibri"/>
          <w:b/>
          <w:sz w:val="22"/>
          <w:szCs w:val="22"/>
        </w:rPr>
        <w:t>podpowierzenie</w:t>
      </w:r>
      <w:proofErr w:type="spellEnd"/>
      <w:r w:rsidR="00E713E3" w:rsidRPr="005955DD">
        <w:rPr>
          <w:rFonts w:ascii="Calibri" w:hAnsi="Calibri" w:cs="Calibri"/>
          <w:sz w:val="22"/>
          <w:szCs w:val="22"/>
        </w:rPr>
        <w:t xml:space="preserve">”) w drodze pisemnej umowy </w:t>
      </w:r>
      <w:proofErr w:type="spellStart"/>
      <w:r w:rsidR="00E713E3" w:rsidRPr="005955DD">
        <w:rPr>
          <w:rFonts w:ascii="Calibri" w:hAnsi="Calibri" w:cs="Calibri"/>
          <w:sz w:val="22"/>
          <w:szCs w:val="22"/>
        </w:rPr>
        <w:t>podpowierzenia</w:t>
      </w:r>
      <w:proofErr w:type="spellEnd"/>
      <w:r w:rsidR="00E713E3" w:rsidRPr="005955DD">
        <w:rPr>
          <w:rFonts w:ascii="Calibri" w:hAnsi="Calibri" w:cs="Calibri"/>
          <w:sz w:val="22"/>
          <w:szCs w:val="22"/>
        </w:rPr>
        <w:t xml:space="preserve"> („</w:t>
      </w:r>
      <w:r w:rsidR="00E713E3" w:rsidRPr="005955DD">
        <w:rPr>
          <w:rFonts w:ascii="Calibri" w:hAnsi="Calibri" w:cs="Calibri"/>
          <w:b/>
          <w:sz w:val="22"/>
          <w:szCs w:val="22"/>
        </w:rPr>
        <w:t xml:space="preserve">Umowa </w:t>
      </w:r>
      <w:proofErr w:type="spellStart"/>
      <w:r w:rsidR="00E713E3" w:rsidRPr="005955DD">
        <w:rPr>
          <w:rFonts w:ascii="Calibri" w:hAnsi="Calibri" w:cs="Calibri"/>
          <w:b/>
          <w:sz w:val="22"/>
          <w:szCs w:val="22"/>
        </w:rPr>
        <w:t>Podpowierzenia</w:t>
      </w:r>
      <w:proofErr w:type="spellEnd"/>
      <w:r w:rsidR="00E713E3" w:rsidRPr="005955DD">
        <w:rPr>
          <w:rFonts w:ascii="Calibri" w:hAnsi="Calibri" w:cs="Calibri"/>
          <w:sz w:val="22"/>
          <w:szCs w:val="22"/>
        </w:rPr>
        <w:t xml:space="preserve">”) innym podmiotom przetwarzającym. </w:t>
      </w:r>
      <w:r w:rsidR="00E713E3" w:rsidRPr="00E713E3">
        <w:rPr>
          <w:rFonts w:ascii="Calibri" w:hAnsi="Calibri" w:cs="Calibri"/>
          <w:b/>
          <w:bCs/>
          <w:sz w:val="22"/>
          <w:szCs w:val="22"/>
        </w:rPr>
        <w:t xml:space="preserve"> [art. 28 ust. 2 RODO</w:t>
      </w:r>
      <w:r w:rsidR="00E713E3" w:rsidRPr="00E713E3">
        <w:rPr>
          <w:rFonts w:ascii="Calibri" w:hAnsi="Calibri" w:cs="Calibri"/>
          <w:sz w:val="22"/>
          <w:szCs w:val="22"/>
        </w:rPr>
        <w:t>]</w:t>
      </w:r>
      <w:r w:rsidR="00125810">
        <w:rPr>
          <w:rFonts w:ascii="Calibri" w:hAnsi="Calibri" w:cs="Calibri"/>
          <w:sz w:val="22"/>
          <w:szCs w:val="22"/>
        </w:rPr>
        <w:t>,</w:t>
      </w:r>
      <w:r w:rsidR="00125810" w:rsidRPr="00125810">
        <w:rPr>
          <w:rFonts w:ascii="Calibri" w:hAnsi="Calibri" w:cs="Calibri"/>
          <w:sz w:val="22"/>
          <w:szCs w:val="22"/>
        </w:rPr>
        <w:t xml:space="preserve"> </w:t>
      </w:r>
      <w:r w:rsidR="00125810">
        <w:rPr>
          <w:rFonts w:ascii="Calibri" w:hAnsi="Calibri" w:cs="Calibri"/>
          <w:sz w:val="22"/>
          <w:szCs w:val="22"/>
        </w:rPr>
        <w:t>ani bez zgody pisemnej Administratora.</w:t>
      </w:r>
      <w:r w:rsidR="00E713E3" w:rsidRPr="005955DD">
        <w:rPr>
          <w:rFonts w:ascii="Calibri" w:hAnsi="Calibri" w:cs="Calibri"/>
          <w:sz w:val="22"/>
          <w:szCs w:val="22"/>
        </w:rPr>
        <w:t xml:space="preserve"> </w:t>
      </w:r>
    </w:p>
    <w:p w:rsidR="00E713E3" w:rsidRPr="00E713E3" w:rsidRDefault="00E713E3" w:rsidP="00782E40">
      <w:pPr>
        <w:pStyle w:val="Akapitzlist"/>
        <w:spacing w:line="320" w:lineRule="atLeast"/>
        <w:ind w:left="426"/>
        <w:jc w:val="both"/>
        <w:rPr>
          <w:rFonts w:ascii="Calibri" w:hAnsi="Calibri" w:cs="Calibri"/>
          <w:sz w:val="22"/>
          <w:szCs w:val="22"/>
        </w:rPr>
      </w:pPr>
    </w:p>
    <w:p w:rsidR="0052475B" w:rsidRPr="000807D3" w:rsidRDefault="00B52E0D" w:rsidP="00782E40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0807D3">
        <w:rPr>
          <w:rFonts w:ascii="Calibri" w:hAnsi="Calibri" w:cs="Calibri"/>
          <w:b/>
          <w:bCs/>
          <w:sz w:val="22"/>
          <w:szCs w:val="22"/>
        </w:rPr>
        <w:t>§ </w:t>
      </w:r>
      <w:r w:rsidR="000807D3" w:rsidRPr="000807D3">
        <w:rPr>
          <w:rFonts w:ascii="Calibri" w:hAnsi="Calibri" w:cs="Calibri"/>
          <w:b/>
          <w:bCs/>
          <w:sz w:val="22"/>
          <w:szCs w:val="22"/>
        </w:rPr>
        <w:t>4</w:t>
      </w:r>
    </w:p>
    <w:p w:rsidR="00CA7E44" w:rsidRDefault="00CA7E44" w:rsidP="00782E40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0807D3">
        <w:rPr>
          <w:rFonts w:ascii="Calibri" w:hAnsi="Calibri" w:cs="Calibri"/>
          <w:b/>
          <w:bCs/>
          <w:sz w:val="22"/>
          <w:szCs w:val="22"/>
        </w:rPr>
        <w:t>Obowiązki Przetwarzającego</w:t>
      </w:r>
    </w:p>
    <w:p w:rsidR="000807D3" w:rsidRPr="000807D3" w:rsidRDefault="005E7B8C" w:rsidP="00782E40">
      <w:pPr>
        <w:pStyle w:val="Akapitzlist"/>
        <w:numPr>
          <w:ilvl w:val="0"/>
          <w:numId w:val="32"/>
        </w:numPr>
        <w:spacing w:line="320" w:lineRule="atLeast"/>
        <w:ind w:left="426" w:hanging="426"/>
        <w:jc w:val="both"/>
        <w:rPr>
          <w:rFonts w:ascii="Calibri" w:hAnsi="Calibri" w:cs="Calibri"/>
          <w:color w:val="FF0000"/>
          <w:sz w:val="22"/>
          <w:szCs w:val="22"/>
        </w:rPr>
      </w:pPr>
      <w:r w:rsidRPr="00FB60A5">
        <w:rPr>
          <w:rFonts w:ascii="Calibri" w:hAnsi="Calibri" w:cs="Calibri"/>
          <w:b/>
          <w:sz w:val="22"/>
          <w:szCs w:val="22"/>
        </w:rPr>
        <w:t>Przetwarzający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CA7E44" w:rsidRPr="000807D3">
        <w:rPr>
          <w:rFonts w:ascii="Calibri" w:hAnsi="Calibri" w:cs="Calibri"/>
          <w:sz w:val="22"/>
          <w:szCs w:val="22"/>
        </w:rPr>
        <w:t>przetwarza</w:t>
      </w:r>
      <w:r w:rsidR="00CA7E44" w:rsidRPr="00D301AD">
        <w:rPr>
          <w:rFonts w:ascii="Calibri" w:hAnsi="Calibri" w:cs="Calibri"/>
          <w:sz w:val="22"/>
          <w:szCs w:val="22"/>
        </w:rPr>
        <w:t xml:space="preserve"> powierzone mu dane osobowe wyłącznie na udokumentowane polecenie </w:t>
      </w:r>
      <w:r w:rsidR="00873F11" w:rsidRPr="00FB60A5">
        <w:rPr>
          <w:rFonts w:ascii="Calibri" w:hAnsi="Calibri" w:cs="Calibri"/>
          <w:b/>
          <w:sz w:val="22"/>
          <w:szCs w:val="22"/>
        </w:rPr>
        <w:t>Administratora</w:t>
      </w:r>
      <w:r w:rsidR="00873F11">
        <w:rPr>
          <w:rFonts w:ascii="Calibri" w:hAnsi="Calibri" w:cs="Calibri"/>
          <w:sz w:val="22"/>
          <w:szCs w:val="22"/>
        </w:rPr>
        <w:t xml:space="preserve"> </w:t>
      </w:r>
      <w:r w:rsidR="00CA7E44" w:rsidRPr="00D301AD">
        <w:rPr>
          <w:rFonts w:ascii="Calibri" w:hAnsi="Calibri" w:cs="Calibri"/>
          <w:sz w:val="22"/>
          <w:szCs w:val="22"/>
        </w:rPr>
        <w:t xml:space="preserve"> z zachowaniem zasad bezpieczeństwa i ochrony danych osobowych wymaganych przez obowiązujące przepisy prawa</w:t>
      </w:r>
      <w:r w:rsidR="000807D3">
        <w:rPr>
          <w:rFonts w:ascii="Calibri" w:hAnsi="Calibri" w:cs="Calibri"/>
          <w:sz w:val="22"/>
          <w:szCs w:val="22"/>
        </w:rPr>
        <w:t xml:space="preserve"> </w:t>
      </w:r>
      <w:r w:rsidR="000807D3" w:rsidRPr="0068459E">
        <w:rPr>
          <w:rFonts w:ascii="Calibri" w:hAnsi="Calibri" w:cs="Calibri"/>
          <w:b/>
          <w:bCs/>
          <w:sz w:val="22"/>
          <w:szCs w:val="22"/>
        </w:rPr>
        <w:t>[art. 28 ust. 3 lit. a RODO</w:t>
      </w:r>
      <w:r w:rsidR="000807D3" w:rsidRPr="0068459E">
        <w:rPr>
          <w:rFonts w:ascii="Calibri" w:hAnsi="Calibri" w:cs="Calibri"/>
          <w:b/>
          <w:sz w:val="22"/>
          <w:szCs w:val="22"/>
        </w:rPr>
        <w:t>]</w:t>
      </w:r>
      <w:r w:rsidR="00CA7E44">
        <w:rPr>
          <w:rFonts w:ascii="Calibri" w:hAnsi="Calibri" w:cs="Calibri"/>
          <w:sz w:val="22"/>
          <w:szCs w:val="22"/>
        </w:rPr>
        <w:t>;</w:t>
      </w:r>
    </w:p>
    <w:p w:rsidR="000807D3" w:rsidRDefault="00873F11" w:rsidP="00782E40">
      <w:pPr>
        <w:pStyle w:val="Tekstpodstawowy"/>
        <w:numPr>
          <w:ilvl w:val="1"/>
          <w:numId w:val="43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FB60A5">
        <w:rPr>
          <w:rFonts w:ascii="Calibri" w:hAnsi="Calibri" w:cs="Calibri"/>
          <w:b/>
          <w:sz w:val="22"/>
          <w:szCs w:val="22"/>
        </w:rPr>
        <w:t>Przetwarzający</w:t>
      </w:r>
      <w:r>
        <w:rPr>
          <w:rFonts w:ascii="Calibri" w:hAnsi="Calibri" w:cs="Calibri"/>
          <w:sz w:val="22"/>
          <w:szCs w:val="22"/>
        </w:rPr>
        <w:t xml:space="preserve"> </w:t>
      </w:r>
      <w:r w:rsidR="000807D3" w:rsidRPr="000807D3">
        <w:rPr>
          <w:rFonts w:ascii="Calibri" w:hAnsi="Calibri" w:cs="Calibri"/>
          <w:sz w:val="22"/>
          <w:szCs w:val="22"/>
        </w:rPr>
        <w:t>oświadcza, że nie przekazuje Danych do państwa trzeciego lub organizacji międzynarodowej (czyli poza Europejski Obszar Gospodarczy („</w:t>
      </w:r>
      <w:r w:rsidR="000807D3" w:rsidRPr="000807D3">
        <w:rPr>
          <w:rFonts w:ascii="Calibri" w:hAnsi="Calibri" w:cs="Calibri"/>
          <w:b/>
          <w:sz w:val="22"/>
          <w:szCs w:val="22"/>
        </w:rPr>
        <w:t>EOG</w:t>
      </w:r>
      <w:r w:rsidR="000807D3" w:rsidRPr="000807D3">
        <w:rPr>
          <w:rFonts w:ascii="Calibri" w:hAnsi="Calibri" w:cs="Calibri"/>
          <w:sz w:val="22"/>
          <w:szCs w:val="22"/>
        </w:rPr>
        <w:t xml:space="preserve">”)). </w:t>
      </w:r>
      <w:r w:rsidR="005E7B8C">
        <w:rPr>
          <w:rFonts w:ascii="Calibri" w:hAnsi="Calibri" w:cs="Calibri"/>
          <w:sz w:val="22"/>
          <w:szCs w:val="22"/>
        </w:rPr>
        <w:t xml:space="preserve">Zleceniobiorca </w:t>
      </w:r>
      <w:r>
        <w:rPr>
          <w:rFonts w:ascii="Calibri" w:hAnsi="Calibri" w:cs="Calibri"/>
          <w:sz w:val="22"/>
          <w:szCs w:val="22"/>
        </w:rPr>
        <w:t xml:space="preserve">(Przetwarzający) </w:t>
      </w:r>
      <w:r w:rsidR="000807D3" w:rsidRPr="000807D3">
        <w:rPr>
          <w:rFonts w:ascii="Calibri" w:hAnsi="Calibri" w:cs="Calibri"/>
          <w:sz w:val="22"/>
          <w:szCs w:val="22"/>
        </w:rPr>
        <w:t>oświadcza również, że nie korzysta z podwykonawców, którzy przekazują Dane poza EOG</w:t>
      </w:r>
      <w:r w:rsidR="000807D3">
        <w:rPr>
          <w:rFonts w:ascii="Calibri" w:hAnsi="Calibri" w:cs="Calibri"/>
          <w:sz w:val="22"/>
          <w:szCs w:val="22"/>
        </w:rPr>
        <w:t xml:space="preserve"> </w:t>
      </w:r>
      <w:r w:rsidR="000807D3" w:rsidRPr="000807D3">
        <w:rPr>
          <w:rFonts w:ascii="Calibri" w:hAnsi="Calibri" w:cs="Calibri"/>
          <w:b/>
          <w:bCs/>
          <w:sz w:val="22"/>
          <w:szCs w:val="22"/>
        </w:rPr>
        <w:t xml:space="preserve"> [art. 28 ust. 3 lit. a RODO</w:t>
      </w:r>
      <w:r w:rsidR="000807D3" w:rsidRPr="000807D3">
        <w:rPr>
          <w:rFonts w:ascii="Calibri" w:hAnsi="Calibri" w:cs="Calibri"/>
          <w:b/>
          <w:sz w:val="22"/>
          <w:szCs w:val="22"/>
        </w:rPr>
        <w:t>]</w:t>
      </w:r>
      <w:r w:rsidR="000807D3" w:rsidRPr="000807D3">
        <w:rPr>
          <w:rFonts w:ascii="Calibri" w:hAnsi="Calibri" w:cs="Calibri"/>
          <w:sz w:val="22"/>
          <w:szCs w:val="22"/>
        </w:rPr>
        <w:t xml:space="preserve">. </w:t>
      </w:r>
      <w:r w:rsidR="000807D3">
        <w:rPr>
          <w:rFonts w:ascii="Calibri" w:hAnsi="Calibri" w:cs="Calibri"/>
          <w:sz w:val="22"/>
          <w:szCs w:val="22"/>
        </w:rPr>
        <w:t xml:space="preserve"> </w:t>
      </w:r>
    </w:p>
    <w:p w:rsidR="000807D3" w:rsidRDefault="000807D3" w:rsidP="00782E40">
      <w:pPr>
        <w:pStyle w:val="Tekstpodstawowy"/>
        <w:numPr>
          <w:ilvl w:val="1"/>
          <w:numId w:val="43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 xml:space="preserve">Jeżeli </w:t>
      </w:r>
      <w:r w:rsidR="00FB60A5" w:rsidRPr="00FB60A5">
        <w:rPr>
          <w:rFonts w:ascii="Calibri" w:hAnsi="Calibri" w:cs="Calibri"/>
          <w:b/>
          <w:sz w:val="22"/>
          <w:szCs w:val="22"/>
        </w:rPr>
        <w:t>Przetwarzający</w:t>
      </w:r>
      <w:r w:rsidR="00873F11">
        <w:rPr>
          <w:rFonts w:ascii="Calibri" w:hAnsi="Calibri" w:cs="Calibri"/>
          <w:sz w:val="22"/>
          <w:szCs w:val="22"/>
        </w:rPr>
        <w:t xml:space="preserve"> </w:t>
      </w:r>
      <w:r w:rsidRPr="0068459E">
        <w:rPr>
          <w:rFonts w:ascii="Calibri" w:hAnsi="Calibri" w:cs="Calibri"/>
          <w:sz w:val="22"/>
          <w:szCs w:val="22"/>
        </w:rPr>
        <w:t xml:space="preserve">ma zamiar lub obowiązek przekazywać Dane poza EOG, informuje o tym </w:t>
      </w:r>
      <w:r w:rsidR="00873F11" w:rsidRPr="006F7365">
        <w:rPr>
          <w:rFonts w:ascii="Calibri" w:hAnsi="Calibri" w:cs="Calibri"/>
          <w:b/>
          <w:sz w:val="22"/>
          <w:szCs w:val="22"/>
        </w:rPr>
        <w:t>Administratora</w:t>
      </w:r>
      <w:r w:rsidRPr="0068459E">
        <w:rPr>
          <w:rFonts w:ascii="Calibri" w:hAnsi="Calibri" w:cs="Calibri"/>
          <w:sz w:val="22"/>
          <w:szCs w:val="22"/>
        </w:rPr>
        <w:t xml:space="preserve">, w celu umożliwienia </w:t>
      </w:r>
      <w:r w:rsidR="00873F11" w:rsidRPr="006F7365">
        <w:rPr>
          <w:rFonts w:ascii="Calibri" w:hAnsi="Calibri" w:cs="Calibri"/>
          <w:b/>
          <w:sz w:val="22"/>
          <w:szCs w:val="22"/>
        </w:rPr>
        <w:t>Przetwarzającemu</w:t>
      </w:r>
      <w:r w:rsidR="00873F11">
        <w:rPr>
          <w:rFonts w:ascii="Calibri" w:hAnsi="Calibri" w:cs="Calibri"/>
          <w:sz w:val="22"/>
          <w:szCs w:val="22"/>
        </w:rPr>
        <w:t xml:space="preserve"> </w:t>
      </w:r>
      <w:r w:rsidRPr="0068459E">
        <w:rPr>
          <w:rFonts w:ascii="Calibri" w:hAnsi="Calibri" w:cs="Calibri"/>
          <w:sz w:val="22"/>
          <w:szCs w:val="22"/>
        </w:rPr>
        <w:t>podjęcia decyzji i działań niezbędnych do zapewnienia zgodności przetwarzania z prawem lub zakończenia powierzenia przetwarzania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68459E">
        <w:rPr>
          <w:rFonts w:ascii="Calibri" w:hAnsi="Calibri" w:cs="Calibri"/>
          <w:b/>
          <w:bCs/>
          <w:sz w:val="22"/>
          <w:szCs w:val="22"/>
        </w:rPr>
        <w:t xml:space="preserve"> [art. 28 ust. 3 lit. a RODO</w:t>
      </w:r>
      <w:r w:rsidRPr="0068459E">
        <w:rPr>
          <w:rFonts w:ascii="Calibri" w:hAnsi="Calibri" w:cs="Calibri"/>
          <w:b/>
          <w:sz w:val="22"/>
          <w:szCs w:val="22"/>
        </w:rPr>
        <w:t>]</w:t>
      </w:r>
      <w:r w:rsidRPr="0068459E">
        <w:rPr>
          <w:rFonts w:ascii="Calibri" w:hAnsi="Calibri" w:cs="Calibri"/>
          <w:sz w:val="22"/>
          <w:szCs w:val="22"/>
        </w:rPr>
        <w:t>.</w:t>
      </w:r>
    </w:p>
    <w:p w:rsidR="00886959" w:rsidRPr="0068459E" w:rsidRDefault="00873F11" w:rsidP="00782E40">
      <w:pPr>
        <w:pStyle w:val="Tekstpodstawowy"/>
        <w:numPr>
          <w:ilvl w:val="1"/>
          <w:numId w:val="43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6F7365">
        <w:rPr>
          <w:rFonts w:ascii="Calibri" w:hAnsi="Calibri" w:cs="Calibri"/>
          <w:b/>
          <w:sz w:val="22"/>
          <w:szCs w:val="22"/>
        </w:rPr>
        <w:t>Przetwarzający</w:t>
      </w:r>
      <w:r>
        <w:rPr>
          <w:rFonts w:ascii="Calibri" w:hAnsi="Calibri" w:cs="Calibri"/>
          <w:sz w:val="22"/>
          <w:szCs w:val="22"/>
        </w:rPr>
        <w:t xml:space="preserve"> </w:t>
      </w:r>
      <w:r w:rsidR="00886959" w:rsidRPr="0068459E">
        <w:rPr>
          <w:rFonts w:ascii="Calibri" w:hAnsi="Calibri" w:cs="Calibri"/>
          <w:sz w:val="22"/>
          <w:szCs w:val="22"/>
        </w:rPr>
        <w:t>uzyskuje od osób, które zostały upoważnione do przetwarzania Danych w wykonaniu Umowy, udokumentowane zobowiązania do zachowania tajemnicy, ewentualnie upewnia się, że te osoby podlegają ustawowemu obowiązkowi zachowania tajemnicy</w:t>
      </w:r>
      <w:r w:rsidR="00886959">
        <w:rPr>
          <w:rFonts w:ascii="Calibri" w:hAnsi="Calibri" w:cs="Calibri"/>
          <w:sz w:val="22"/>
          <w:szCs w:val="22"/>
        </w:rPr>
        <w:t xml:space="preserve"> </w:t>
      </w:r>
      <w:r w:rsidR="00886959" w:rsidRPr="0068459E">
        <w:rPr>
          <w:rFonts w:ascii="Calibri" w:hAnsi="Calibri" w:cs="Calibri"/>
          <w:b/>
          <w:bCs/>
          <w:sz w:val="22"/>
          <w:szCs w:val="22"/>
        </w:rPr>
        <w:t>[art. 28 ust. 3 lit. b RODO</w:t>
      </w:r>
      <w:r w:rsidR="00886959" w:rsidRPr="0068459E">
        <w:rPr>
          <w:rFonts w:ascii="Calibri" w:hAnsi="Calibri" w:cs="Calibri"/>
          <w:b/>
          <w:sz w:val="22"/>
          <w:szCs w:val="22"/>
        </w:rPr>
        <w:t>]</w:t>
      </w:r>
      <w:r w:rsidR="00886959" w:rsidRPr="0068459E">
        <w:rPr>
          <w:rFonts w:ascii="Calibri" w:hAnsi="Calibri" w:cs="Calibri"/>
          <w:sz w:val="22"/>
          <w:szCs w:val="22"/>
        </w:rPr>
        <w:t>.</w:t>
      </w:r>
    </w:p>
    <w:p w:rsidR="00886959" w:rsidRPr="0068459E" w:rsidRDefault="00873F11" w:rsidP="00782E40">
      <w:pPr>
        <w:pStyle w:val="Akapitzlist"/>
        <w:numPr>
          <w:ilvl w:val="1"/>
          <w:numId w:val="43"/>
        </w:numPr>
        <w:suppressAutoHyphens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6F7365">
        <w:rPr>
          <w:rFonts w:ascii="Calibri" w:hAnsi="Calibri" w:cs="Calibri"/>
          <w:b/>
          <w:sz w:val="22"/>
          <w:szCs w:val="22"/>
        </w:rPr>
        <w:t>Przetwarzający</w:t>
      </w:r>
      <w:r>
        <w:rPr>
          <w:rFonts w:ascii="Calibri" w:hAnsi="Calibri" w:cs="Calibri"/>
          <w:sz w:val="22"/>
          <w:szCs w:val="22"/>
        </w:rPr>
        <w:t xml:space="preserve"> </w:t>
      </w:r>
      <w:r w:rsidR="00886959" w:rsidRPr="0068459E">
        <w:rPr>
          <w:rFonts w:ascii="Calibri" w:hAnsi="Calibri" w:cs="Calibri"/>
          <w:sz w:val="22"/>
          <w:szCs w:val="22"/>
        </w:rPr>
        <w:t>zapewnia ochronę Danych i podejmuje środki ochrony danych, o których mowa w art. 32 RODO, zgodnie z dalszymi postanowieniami Umowy</w:t>
      </w:r>
      <w:r w:rsidR="00886959">
        <w:rPr>
          <w:rFonts w:ascii="Calibri" w:hAnsi="Calibri" w:cs="Calibri"/>
          <w:sz w:val="22"/>
          <w:szCs w:val="22"/>
        </w:rPr>
        <w:t xml:space="preserve"> </w:t>
      </w:r>
      <w:r w:rsidR="00886959" w:rsidRPr="0068459E">
        <w:rPr>
          <w:rFonts w:ascii="Calibri" w:hAnsi="Calibri" w:cs="Calibri"/>
          <w:b/>
          <w:sz w:val="22"/>
          <w:szCs w:val="22"/>
        </w:rPr>
        <w:t>[</w:t>
      </w:r>
      <w:r w:rsidR="00886959" w:rsidRPr="0068459E">
        <w:rPr>
          <w:rFonts w:ascii="Calibri" w:hAnsi="Calibri" w:cs="Calibri"/>
          <w:b/>
          <w:bCs/>
          <w:sz w:val="22"/>
          <w:szCs w:val="22"/>
        </w:rPr>
        <w:t>art. 28 ust. 3 lit. c RODO</w:t>
      </w:r>
      <w:r w:rsidR="00886959" w:rsidRPr="0068459E">
        <w:rPr>
          <w:rFonts w:ascii="Calibri" w:hAnsi="Calibri" w:cs="Calibri"/>
          <w:b/>
          <w:sz w:val="22"/>
          <w:szCs w:val="22"/>
        </w:rPr>
        <w:t>]</w:t>
      </w:r>
      <w:r w:rsidR="00886959" w:rsidRPr="0068459E">
        <w:rPr>
          <w:rFonts w:ascii="Calibri" w:hAnsi="Calibri" w:cs="Calibri"/>
          <w:sz w:val="22"/>
          <w:szCs w:val="22"/>
        </w:rPr>
        <w:t>.</w:t>
      </w:r>
    </w:p>
    <w:p w:rsidR="005E7B8C" w:rsidRPr="00A17181" w:rsidRDefault="00886959" w:rsidP="001766DC">
      <w:pPr>
        <w:pStyle w:val="Tekstpodstawowy"/>
        <w:numPr>
          <w:ilvl w:val="1"/>
          <w:numId w:val="43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A17181">
        <w:rPr>
          <w:rFonts w:ascii="Calibri" w:hAnsi="Calibri" w:cs="Calibri"/>
          <w:b/>
          <w:sz w:val="22"/>
          <w:szCs w:val="22"/>
        </w:rPr>
        <w:t xml:space="preserve"> </w:t>
      </w:r>
      <w:r w:rsidR="00873F11" w:rsidRPr="00A17181">
        <w:rPr>
          <w:rFonts w:ascii="Calibri" w:hAnsi="Calibri" w:cs="Calibri"/>
          <w:b/>
          <w:sz w:val="22"/>
          <w:szCs w:val="22"/>
        </w:rPr>
        <w:t>Przetwarzający</w:t>
      </w:r>
      <w:r w:rsidR="00873F11" w:rsidRPr="00A17181">
        <w:rPr>
          <w:rFonts w:ascii="Calibri" w:hAnsi="Calibri" w:cs="Calibri"/>
          <w:sz w:val="22"/>
          <w:szCs w:val="22"/>
        </w:rPr>
        <w:t xml:space="preserve"> </w:t>
      </w:r>
      <w:r w:rsidR="005E7B8C" w:rsidRPr="00A17181">
        <w:rPr>
          <w:rFonts w:ascii="Calibri" w:hAnsi="Calibri" w:cs="Calibri"/>
          <w:sz w:val="22"/>
          <w:szCs w:val="22"/>
        </w:rPr>
        <w:t xml:space="preserve">wspiera </w:t>
      </w:r>
      <w:r w:rsidR="005E7B8C" w:rsidRPr="00A17181">
        <w:rPr>
          <w:rFonts w:ascii="Calibri" w:hAnsi="Calibri" w:cs="Calibri"/>
          <w:b/>
          <w:sz w:val="22"/>
          <w:szCs w:val="22"/>
        </w:rPr>
        <w:t>Administratora</w:t>
      </w:r>
      <w:r w:rsidR="005E7B8C" w:rsidRPr="00A17181">
        <w:rPr>
          <w:rFonts w:ascii="Calibri" w:hAnsi="Calibri" w:cs="Calibri"/>
          <w:sz w:val="22"/>
          <w:szCs w:val="22"/>
        </w:rPr>
        <w:t xml:space="preserve"> w miarę możliwości (poprzez stosowanie odpowiednich środków technicznych i organizacyjnych ) w realizacji obowiązku odpowiadania na żądania osób, których dane dotyczą, w zakresie wykonywania ich praw określonych w rozdziale III RODO</w:t>
      </w:r>
      <w:r w:rsidR="00873F11" w:rsidRPr="00A17181">
        <w:rPr>
          <w:rFonts w:ascii="Calibri" w:hAnsi="Calibri" w:cs="Calibri"/>
          <w:sz w:val="22"/>
          <w:szCs w:val="22"/>
        </w:rPr>
        <w:t xml:space="preserve"> </w:t>
      </w:r>
      <w:r w:rsidR="00873F11" w:rsidRPr="00A17181">
        <w:rPr>
          <w:rFonts w:ascii="Calibri" w:hAnsi="Calibri" w:cs="Calibri"/>
          <w:b/>
          <w:sz w:val="22"/>
          <w:szCs w:val="22"/>
        </w:rPr>
        <w:t>[</w:t>
      </w:r>
      <w:r w:rsidR="00873F11" w:rsidRPr="00A17181">
        <w:rPr>
          <w:rFonts w:ascii="Calibri" w:hAnsi="Calibri" w:cs="Calibri"/>
          <w:b/>
          <w:bCs/>
          <w:sz w:val="22"/>
          <w:szCs w:val="22"/>
        </w:rPr>
        <w:t>art. 28 ust. 3 lit. e RODO</w:t>
      </w:r>
      <w:r w:rsidR="00873F11" w:rsidRPr="00A17181">
        <w:rPr>
          <w:rFonts w:ascii="Calibri" w:hAnsi="Calibri" w:cs="Calibri"/>
          <w:b/>
          <w:sz w:val="22"/>
          <w:szCs w:val="22"/>
        </w:rPr>
        <w:t>].</w:t>
      </w:r>
    </w:p>
    <w:p w:rsidR="00FB3B37" w:rsidRPr="0068459E" w:rsidRDefault="00FB3B37" w:rsidP="00782E40">
      <w:pPr>
        <w:pStyle w:val="Akapitzlist"/>
        <w:numPr>
          <w:ilvl w:val="1"/>
          <w:numId w:val="43"/>
        </w:numPr>
        <w:suppressAutoHyphens w:val="0"/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6F7365">
        <w:rPr>
          <w:rFonts w:ascii="Calibri" w:hAnsi="Calibri" w:cs="Calibri"/>
          <w:b/>
          <w:sz w:val="22"/>
          <w:szCs w:val="22"/>
        </w:rPr>
        <w:t>Przetwarzający</w:t>
      </w:r>
      <w:r w:rsidRPr="0068459E">
        <w:rPr>
          <w:rFonts w:ascii="Calibri" w:hAnsi="Calibri" w:cs="Calibri"/>
          <w:sz w:val="22"/>
          <w:szCs w:val="22"/>
        </w:rPr>
        <w:t xml:space="preserve"> współpracuje z </w:t>
      </w:r>
      <w:r w:rsidRPr="006F7365">
        <w:rPr>
          <w:rFonts w:ascii="Calibri" w:hAnsi="Calibri" w:cs="Calibri"/>
          <w:b/>
          <w:sz w:val="22"/>
          <w:szCs w:val="22"/>
        </w:rPr>
        <w:t>Administratorem</w:t>
      </w:r>
      <w:r w:rsidRPr="0068459E">
        <w:rPr>
          <w:rFonts w:ascii="Calibri" w:hAnsi="Calibri" w:cs="Calibri"/>
          <w:sz w:val="22"/>
          <w:szCs w:val="22"/>
        </w:rPr>
        <w:t xml:space="preserve"> przy wykonywaniu przez </w:t>
      </w:r>
      <w:r w:rsidRPr="009C185B">
        <w:rPr>
          <w:rFonts w:ascii="Calibri" w:hAnsi="Calibri" w:cs="Calibri"/>
          <w:b/>
          <w:sz w:val="22"/>
          <w:szCs w:val="22"/>
        </w:rPr>
        <w:t>Administratora</w:t>
      </w:r>
      <w:r w:rsidRPr="0068459E">
        <w:rPr>
          <w:rFonts w:ascii="Calibri" w:hAnsi="Calibri" w:cs="Calibri"/>
          <w:sz w:val="22"/>
          <w:szCs w:val="22"/>
        </w:rPr>
        <w:t xml:space="preserve">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</w:t>
      </w:r>
      <w:r>
        <w:rPr>
          <w:rFonts w:ascii="Calibri" w:hAnsi="Calibri" w:cs="Calibri"/>
          <w:sz w:val="22"/>
          <w:szCs w:val="22"/>
        </w:rPr>
        <w:t xml:space="preserve"> </w:t>
      </w:r>
      <w:r w:rsidRPr="0068459E">
        <w:rPr>
          <w:rFonts w:ascii="Calibri" w:hAnsi="Calibri" w:cs="Calibri"/>
          <w:b/>
          <w:sz w:val="22"/>
          <w:szCs w:val="22"/>
        </w:rPr>
        <w:t>[</w:t>
      </w:r>
      <w:r w:rsidRPr="0068459E">
        <w:rPr>
          <w:rFonts w:ascii="Calibri" w:hAnsi="Calibri" w:cs="Calibri"/>
          <w:b/>
          <w:bCs/>
          <w:sz w:val="22"/>
          <w:szCs w:val="22"/>
        </w:rPr>
        <w:t>art. 28 ust. 3 lit. f RODO</w:t>
      </w:r>
      <w:r w:rsidRPr="0068459E">
        <w:rPr>
          <w:rFonts w:ascii="Calibri" w:hAnsi="Calibri" w:cs="Calibri"/>
          <w:b/>
          <w:sz w:val="22"/>
          <w:szCs w:val="22"/>
        </w:rPr>
        <w:t>]</w:t>
      </w:r>
      <w:r w:rsidRPr="0068459E">
        <w:rPr>
          <w:rFonts w:ascii="Calibri" w:hAnsi="Calibri" w:cs="Calibri"/>
          <w:sz w:val="22"/>
          <w:szCs w:val="22"/>
        </w:rPr>
        <w:t>.</w:t>
      </w:r>
    </w:p>
    <w:p w:rsidR="00FB3B37" w:rsidRPr="0068459E" w:rsidRDefault="00FB3B37" w:rsidP="00782E40">
      <w:pPr>
        <w:pStyle w:val="Tekstpodstawowy"/>
        <w:numPr>
          <w:ilvl w:val="1"/>
          <w:numId w:val="43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68459E">
        <w:rPr>
          <w:rFonts w:ascii="Calibri" w:hAnsi="Calibri" w:cs="Calibri"/>
          <w:sz w:val="22"/>
          <w:szCs w:val="22"/>
        </w:rPr>
        <w:t xml:space="preserve">Jeżeli </w:t>
      </w:r>
      <w:r w:rsidRPr="009C185B">
        <w:rPr>
          <w:rFonts w:ascii="Calibri" w:hAnsi="Calibri" w:cs="Calibri"/>
          <w:b/>
          <w:sz w:val="22"/>
          <w:szCs w:val="22"/>
        </w:rPr>
        <w:t>Przetwarzający</w:t>
      </w:r>
      <w:r w:rsidRPr="0068459E">
        <w:rPr>
          <w:rFonts w:ascii="Calibri" w:hAnsi="Calibri" w:cs="Calibri"/>
          <w:sz w:val="22"/>
          <w:szCs w:val="22"/>
        </w:rPr>
        <w:t xml:space="preserve"> poweźmie wątpliwości co do zgodności z prawem wydanych przez </w:t>
      </w:r>
      <w:r w:rsidRPr="009C185B">
        <w:rPr>
          <w:rFonts w:ascii="Calibri" w:hAnsi="Calibri" w:cs="Calibri"/>
          <w:b/>
          <w:sz w:val="22"/>
          <w:szCs w:val="22"/>
        </w:rPr>
        <w:t>Administratora</w:t>
      </w:r>
      <w:r w:rsidRPr="0068459E">
        <w:rPr>
          <w:rFonts w:ascii="Calibri" w:hAnsi="Calibri" w:cs="Calibri"/>
          <w:sz w:val="22"/>
          <w:szCs w:val="22"/>
        </w:rPr>
        <w:t xml:space="preserve"> poleceń lub instrukcji, </w:t>
      </w:r>
      <w:r w:rsidRPr="009C185B">
        <w:rPr>
          <w:rFonts w:ascii="Calibri" w:hAnsi="Calibri" w:cs="Calibri"/>
          <w:b/>
          <w:sz w:val="22"/>
          <w:szCs w:val="22"/>
        </w:rPr>
        <w:t>Przetwarzający</w:t>
      </w:r>
      <w:r w:rsidRPr="0068459E">
        <w:rPr>
          <w:rFonts w:ascii="Calibri" w:hAnsi="Calibri" w:cs="Calibri"/>
          <w:sz w:val="22"/>
          <w:szCs w:val="22"/>
        </w:rPr>
        <w:t xml:space="preserve"> natychmiast informuje </w:t>
      </w:r>
      <w:r w:rsidRPr="009C185B">
        <w:rPr>
          <w:rFonts w:ascii="Calibri" w:hAnsi="Calibri" w:cs="Calibri"/>
          <w:b/>
          <w:sz w:val="22"/>
          <w:szCs w:val="22"/>
        </w:rPr>
        <w:t>Administratora</w:t>
      </w:r>
      <w:r w:rsidRPr="0068459E">
        <w:rPr>
          <w:rFonts w:ascii="Calibri" w:hAnsi="Calibri" w:cs="Calibri"/>
          <w:sz w:val="22"/>
          <w:szCs w:val="22"/>
        </w:rPr>
        <w:t xml:space="preserve"> o stwierdzonej wątpliwości (w sposób udokumentowany i z uzasadnieniem), pod rygorem utraty możliwości dochodzenia roszczeń przeciwko</w:t>
      </w:r>
      <w:r>
        <w:rPr>
          <w:rFonts w:ascii="Calibri" w:hAnsi="Calibri" w:cs="Calibri"/>
          <w:sz w:val="22"/>
          <w:szCs w:val="22"/>
        </w:rPr>
        <w:t xml:space="preserve"> </w:t>
      </w:r>
      <w:r w:rsidRPr="009C185B">
        <w:rPr>
          <w:rFonts w:ascii="Calibri" w:hAnsi="Calibri" w:cs="Calibri"/>
          <w:b/>
          <w:sz w:val="22"/>
          <w:szCs w:val="22"/>
        </w:rPr>
        <w:t>Administratorowi</w:t>
      </w:r>
      <w:r w:rsidRPr="0068459E">
        <w:rPr>
          <w:rFonts w:ascii="Calibri" w:hAnsi="Calibri" w:cs="Calibri"/>
          <w:sz w:val="22"/>
          <w:szCs w:val="22"/>
        </w:rPr>
        <w:t xml:space="preserve"> z tego tytułu</w:t>
      </w:r>
      <w:r>
        <w:rPr>
          <w:rFonts w:ascii="Calibri" w:hAnsi="Calibri" w:cs="Calibri"/>
          <w:sz w:val="22"/>
          <w:szCs w:val="22"/>
        </w:rPr>
        <w:t xml:space="preserve"> </w:t>
      </w:r>
      <w:r w:rsidRPr="0068459E">
        <w:rPr>
          <w:rFonts w:ascii="Calibri" w:hAnsi="Calibri" w:cs="Calibri"/>
          <w:b/>
          <w:bCs/>
          <w:sz w:val="22"/>
          <w:szCs w:val="22"/>
        </w:rPr>
        <w:t xml:space="preserve">[art. 28 ust. 3 </w:t>
      </w:r>
      <w:proofErr w:type="spellStart"/>
      <w:r w:rsidRPr="0068459E">
        <w:rPr>
          <w:rFonts w:ascii="Calibri" w:hAnsi="Calibri" w:cs="Calibri"/>
          <w:b/>
          <w:bCs/>
          <w:sz w:val="22"/>
          <w:szCs w:val="22"/>
        </w:rPr>
        <w:t>ak</w:t>
      </w:r>
      <w:proofErr w:type="spellEnd"/>
      <w:r w:rsidRPr="0068459E">
        <w:rPr>
          <w:rFonts w:ascii="Calibri" w:hAnsi="Calibri" w:cs="Calibri"/>
          <w:b/>
          <w:bCs/>
          <w:sz w:val="22"/>
          <w:szCs w:val="22"/>
        </w:rPr>
        <w:t>. 2 RODO]</w:t>
      </w:r>
      <w:r w:rsidRPr="0068459E">
        <w:rPr>
          <w:rFonts w:ascii="Calibri" w:hAnsi="Calibri" w:cs="Calibri"/>
          <w:sz w:val="22"/>
          <w:szCs w:val="22"/>
        </w:rPr>
        <w:t>.</w:t>
      </w:r>
    </w:p>
    <w:p w:rsidR="00612D2D" w:rsidRDefault="00612D2D" w:rsidP="00782E40">
      <w:pPr>
        <w:pStyle w:val="Tekstpodstawowy"/>
        <w:numPr>
          <w:ilvl w:val="1"/>
          <w:numId w:val="43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9C185B">
        <w:rPr>
          <w:rFonts w:ascii="Calibri" w:hAnsi="Calibri" w:cs="Calibri"/>
          <w:b/>
          <w:sz w:val="22"/>
          <w:szCs w:val="22"/>
        </w:rPr>
        <w:lastRenderedPageBreak/>
        <w:t>Przetwarzający</w:t>
      </w:r>
      <w:r w:rsidR="00054B4C" w:rsidRPr="00612D2D">
        <w:rPr>
          <w:rFonts w:ascii="Calibri" w:hAnsi="Calibri" w:cs="Calibri"/>
          <w:sz w:val="22"/>
          <w:szCs w:val="22"/>
        </w:rPr>
        <w:t xml:space="preserve"> </w:t>
      </w:r>
      <w:r w:rsidR="00054B4C" w:rsidRPr="00FB3B37">
        <w:rPr>
          <w:rFonts w:ascii="Calibri" w:hAnsi="Calibri" w:cs="Calibri"/>
          <w:sz w:val="22"/>
          <w:szCs w:val="22"/>
        </w:rPr>
        <w:t>wdraża odpowiednie środki techniczne i organizacyjne, aby zapewnić stopień bezpieczeństwa odpowiadający ryzyku naruszenia praw i wolności osób fizycznych, których dane osobowe będą przetwarzane na podstawie umowy;</w:t>
      </w:r>
    </w:p>
    <w:p w:rsidR="00612D2D" w:rsidRDefault="00612D2D" w:rsidP="00782E40">
      <w:pPr>
        <w:pStyle w:val="Tekstpodstawowy"/>
        <w:numPr>
          <w:ilvl w:val="1"/>
          <w:numId w:val="43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9C185B">
        <w:rPr>
          <w:rFonts w:ascii="Calibri" w:hAnsi="Calibri" w:cs="Calibri"/>
          <w:b/>
          <w:sz w:val="22"/>
          <w:szCs w:val="22"/>
        </w:rPr>
        <w:t>Przetwarzający</w:t>
      </w:r>
      <w:r w:rsidRPr="00612D2D">
        <w:rPr>
          <w:rFonts w:ascii="Calibri" w:hAnsi="Calibri" w:cs="Calibri"/>
          <w:sz w:val="22"/>
          <w:szCs w:val="22"/>
        </w:rPr>
        <w:t xml:space="preserve"> </w:t>
      </w:r>
      <w:r w:rsidR="00054B4C" w:rsidRPr="00612D2D">
        <w:rPr>
          <w:rFonts w:ascii="Calibri" w:hAnsi="Calibri" w:cs="Calibri"/>
          <w:sz w:val="22"/>
          <w:szCs w:val="22"/>
        </w:rPr>
        <w:t xml:space="preserve"> prowadzi w formie pisemnej (w tym elektronicznej) rejestr wszystkich kategorii czynności przetwarzania dokonywanych w imieniu </w:t>
      </w:r>
      <w:r w:rsidRPr="009C185B">
        <w:rPr>
          <w:rFonts w:ascii="Calibri" w:hAnsi="Calibri" w:cs="Calibri"/>
          <w:b/>
          <w:sz w:val="22"/>
          <w:szCs w:val="22"/>
        </w:rPr>
        <w:t>Administratora</w:t>
      </w:r>
      <w:r w:rsidRPr="00612D2D">
        <w:rPr>
          <w:rFonts w:ascii="Calibri" w:hAnsi="Calibri" w:cs="Calibri"/>
          <w:sz w:val="22"/>
          <w:szCs w:val="22"/>
        </w:rPr>
        <w:t xml:space="preserve"> </w:t>
      </w:r>
      <w:r w:rsidR="00054B4C" w:rsidRPr="00612D2D">
        <w:rPr>
          <w:rFonts w:ascii="Calibri" w:hAnsi="Calibri" w:cs="Calibri"/>
          <w:sz w:val="22"/>
          <w:szCs w:val="22"/>
        </w:rPr>
        <w:t>zgodnie z art. 30 ust. 2 RODO</w:t>
      </w:r>
      <w:r w:rsidR="00B52E0D" w:rsidRPr="00612D2D">
        <w:rPr>
          <w:rFonts w:ascii="Calibri" w:hAnsi="Calibri" w:cs="Calibri"/>
          <w:sz w:val="22"/>
          <w:szCs w:val="22"/>
        </w:rPr>
        <w:t xml:space="preserve">. </w:t>
      </w:r>
      <w:r w:rsidRPr="009C185B">
        <w:rPr>
          <w:rFonts w:ascii="Calibri" w:hAnsi="Calibri" w:cs="Calibri"/>
          <w:b/>
          <w:sz w:val="22"/>
          <w:szCs w:val="22"/>
        </w:rPr>
        <w:t>Przetwarzający</w:t>
      </w:r>
      <w:r w:rsidR="00B52E0D" w:rsidRPr="00612D2D">
        <w:rPr>
          <w:rFonts w:ascii="Calibri" w:hAnsi="Calibri" w:cs="Calibri"/>
          <w:sz w:val="22"/>
          <w:szCs w:val="22"/>
        </w:rPr>
        <w:t xml:space="preserve"> udostępnia na żądanie </w:t>
      </w:r>
      <w:r w:rsidR="009C185B" w:rsidRPr="009C185B">
        <w:rPr>
          <w:rFonts w:ascii="Calibri" w:hAnsi="Calibri" w:cs="Calibri"/>
          <w:b/>
          <w:sz w:val="22"/>
          <w:szCs w:val="22"/>
        </w:rPr>
        <w:t>Administratora</w:t>
      </w:r>
      <w:r w:rsidRPr="00612D2D">
        <w:rPr>
          <w:rFonts w:ascii="Calibri" w:hAnsi="Calibri" w:cs="Calibri"/>
          <w:sz w:val="22"/>
          <w:szCs w:val="22"/>
        </w:rPr>
        <w:t xml:space="preserve"> </w:t>
      </w:r>
      <w:r w:rsidR="00B52E0D" w:rsidRPr="00612D2D">
        <w:rPr>
          <w:rFonts w:ascii="Calibri" w:hAnsi="Calibri" w:cs="Calibri"/>
          <w:sz w:val="22"/>
          <w:szCs w:val="22"/>
        </w:rPr>
        <w:t>prowadzony rejestr kategorii czynności przetwarzania danych</w:t>
      </w:r>
      <w:r w:rsidR="008A7EBF" w:rsidRPr="00612D2D">
        <w:rPr>
          <w:rFonts w:ascii="Calibri" w:hAnsi="Calibri" w:cs="Calibri"/>
          <w:sz w:val="22"/>
          <w:szCs w:val="22"/>
        </w:rPr>
        <w:t>.</w:t>
      </w:r>
    </w:p>
    <w:p w:rsidR="00612D2D" w:rsidRDefault="00612D2D" w:rsidP="00782E40">
      <w:pPr>
        <w:pStyle w:val="Tekstpodstawowy"/>
        <w:numPr>
          <w:ilvl w:val="1"/>
          <w:numId w:val="43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9C185B">
        <w:rPr>
          <w:rFonts w:ascii="Calibri" w:hAnsi="Calibri" w:cs="Calibri"/>
          <w:b/>
          <w:sz w:val="22"/>
          <w:szCs w:val="22"/>
        </w:rPr>
        <w:t>Przetwarzający</w:t>
      </w:r>
      <w:r w:rsidR="008A7EBF" w:rsidRPr="00612D2D">
        <w:rPr>
          <w:rFonts w:ascii="Calibri" w:hAnsi="Calibri" w:cs="Calibri"/>
          <w:sz w:val="22"/>
          <w:szCs w:val="22"/>
        </w:rPr>
        <w:t xml:space="preserve"> może przetwarzać dane osobowe wyłącznie w celu </w:t>
      </w:r>
      <w:r>
        <w:rPr>
          <w:rFonts w:ascii="Calibri" w:hAnsi="Calibri" w:cs="Calibri"/>
          <w:sz w:val="22"/>
          <w:szCs w:val="22"/>
        </w:rPr>
        <w:t>realizacji obsługi hostingowej.</w:t>
      </w:r>
    </w:p>
    <w:p w:rsidR="008A7EBF" w:rsidRPr="00612D2D" w:rsidRDefault="008A7EBF" w:rsidP="00782E40">
      <w:pPr>
        <w:pStyle w:val="Tekstpodstawowy"/>
        <w:numPr>
          <w:ilvl w:val="1"/>
          <w:numId w:val="43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612D2D">
        <w:rPr>
          <w:rFonts w:ascii="Calibri" w:hAnsi="Calibri" w:cs="Calibri"/>
          <w:sz w:val="22"/>
          <w:szCs w:val="22"/>
        </w:rPr>
        <w:t>Zmiana zakresu oraz celu przetwarzania danych osobowych może zostać dokonana jedynie w drodze zmiany niniejszej Umowy.</w:t>
      </w:r>
    </w:p>
    <w:p w:rsidR="008A7EBF" w:rsidRDefault="008A7EBF" w:rsidP="00782E40">
      <w:pPr>
        <w:pStyle w:val="Akapitzlist"/>
        <w:spacing w:line="320" w:lineRule="atLeast"/>
        <w:ind w:left="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B52E0D" w:rsidRPr="00612D2D" w:rsidRDefault="00612D2D" w:rsidP="00782E40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 5</w:t>
      </w:r>
    </w:p>
    <w:p w:rsidR="00B52E0D" w:rsidRPr="00612D2D" w:rsidRDefault="00B52E0D" w:rsidP="00782E40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12D2D">
        <w:rPr>
          <w:rFonts w:ascii="Calibri" w:hAnsi="Calibri" w:cs="Calibri"/>
          <w:b/>
          <w:bCs/>
          <w:sz w:val="22"/>
          <w:szCs w:val="22"/>
        </w:rPr>
        <w:t xml:space="preserve">Obowiązki </w:t>
      </w:r>
      <w:r w:rsidR="009C185B">
        <w:rPr>
          <w:rFonts w:ascii="Calibri" w:hAnsi="Calibri" w:cs="Calibri"/>
          <w:b/>
          <w:bCs/>
          <w:sz w:val="22"/>
          <w:szCs w:val="22"/>
        </w:rPr>
        <w:t>Administratora</w:t>
      </w:r>
    </w:p>
    <w:p w:rsidR="00B52E0D" w:rsidRPr="00612D2D" w:rsidRDefault="00612D2D" w:rsidP="00782E40">
      <w:pPr>
        <w:pStyle w:val="Akapitzlist"/>
        <w:numPr>
          <w:ilvl w:val="0"/>
          <w:numId w:val="33"/>
        </w:numPr>
        <w:spacing w:line="320" w:lineRule="atLeast"/>
        <w:ind w:left="426"/>
        <w:jc w:val="both"/>
        <w:rPr>
          <w:rFonts w:ascii="Calibri" w:hAnsi="Calibri" w:cs="Calibri"/>
          <w:sz w:val="22"/>
          <w:szCs w:val="22"/>
        </w:rPr>
      </w:pPr>
      <w:r w:rsidRPr="009C185B">
        <w:rPr>
          <w:rFonts w:ascii="Calibri" w:hAnsi="Calibri" w:cs="Calibri"/>
          <w:b/>
          <w:sz w:val="22"/>
          <w:szCs w:val="22"/>
        </w:rPr>
        <w:t>Administrator</w:t>
      </w:r>
      <w:r w:rsidRPr="00612D2D">
        <w:rPr>
          <w:rFonts w:ascii="Calibri" w:hAnsi="Calibri" w:cs="Calibri"/>
          <w:sz w:val="22"/>
          <w:szCs w:val="22"/>
        </w:rPr>
        <w:t xml:space="preserve"> </w:t>
      </w:r>
      <w:r w:rsidR="00B52E0D" w:rsidRPr="00612D2D">
        <w:rPr>
          <w:rFonts w:ascii="Calibri" w:hAnsi="Calibri" w:cs="Calibri"/>
          <w:bCs/>
          <w:sz w:val="22"/>
          <w:szCs w:val="22"/>
        </w:rPr>
        <w:t xml:space="preserve">zobowiązany jest współdziałać z </w:t>
      </w:r>
      <w:r w:rsidRPr="009C185B">
        <w:rPr>
          <w:rFonts w:ascii="Calibri" w:hAnsi="Calibri" w:cs="Calibri"/>
          <w:b/>
          <w:bCs/>
          <w:sz w:val="22"/>
          <w:szCs w:val="22"/>
        </w:rPr>
        <w:t>Przetwarzającym</w:t>
      </w:r>
      <w:r w:rsidR="009C185B">
        <w:rPr>
          <w:rFonts w:ascii="Calibri" w:hAnsi="Calibri" w:cs="Calibri"/>
          <w:bCs/>
          <w:sz w:val="22"/>
          <w:szCs w:val="22"/>
        </w:rPr>
        <w:t xml:space="preserve"> </w:t>
      </w:r>
      <w:r w:rsidR="00B52E0D" w:rsidRPr="00612D2D">
        <w:rPr>
          <w:rFonts w:ascii="Calibri" w:hAnsi="Calibri" w:cs="Calibri"/>
          <w:bCs/>
          <w:sz w:val="22"/>
          <w:szCs w:val="22"/>
        </w:rPr>
        <w:t xml:space="preserve">w wykonaniu umowy, udzielać </w:t>
      </w:r>
      <w:r w:rsidRPr="009C185B">
        <w:rPr>
          <w:rFonts w:ascii="Calibri" w:hAnsi="Calibri" w:cs="Calibri"/>
          <w:b/>
          <w:bCs/>
          <w:sz w:val="22"/>
          <w:szCs w:val="22"/>
        </w:rPr>
        <w:t>Przetwarzającemu</w:t>
      </w:r>
      <w:r w:rsidRPr="00612D2D">
        <w:rPr>
          <w:rFonts w:ascii="Calibri" w:hAnsi="Calibri" w:cs="Calibri"/>
          <w:bCs/>
          <w:sz w:val="22"/>
          <w:szCs w:val="22"/>
        </w:rPr>
        <w:t xml:space="preserve"> </w:t>
      </w:r>
      <w:r w:rsidR="00B52E0D" w:rsidRPr="00612D2D">
        <w:rPr>
          <w:rFonts w:ascii="Calibri" w:hAnsi="Calibri" w:cs="Calibri"/>
          <w:bCs/>
          <w:sz w:val="22"/>
          <w:szCs w:val="22"/>
        </w:rPr>
        <w:t xml:space="preserve">wyjaśnień w razie wątpliwości co do legalności poleceń </w:t>
      </w:r>
      <w:r w:rsidRPr="009C185B">
        <w:rPr>
          <w:rFonts w:ascii="Calibri" w:hAnsi="Calibri" w:cs="Calibri"/>
          <w:b/>
          <w:bCs/>
          <w:sz w:val="22"/>
          <w:szCs w:val="22"/>
        </w:rPr>
        <w:t>Administratora</w:t>
      </w:r>
      <w:r w:rsidRPr="00612D2D">
        <w:rPr>
          <w:rFonts w:ascii="Calibri" w:hAnsi="Calibri" w:cs="Calibri"/>
          <w:bCs/>
          <w:sz w:val="22"/>
          <w:szCs w:val="22"/>
        </w:rPr>
        <w:t xml:space="preserve"> </w:t>
      </w:r>
      <w:r w:rsidR="00B52E0D" w:rsidRPr="00612D2D">
        <w:rPr>
          <w:rFonts w:ascii="Calibri" w:hAnsi="Calibri" w:cs="Calibri"/>
          <w:bCs/>
          <w:sz w:val="22"/>
          <w:szCs w:val="22"/>
        </w:rPr>
        <w:t>, jak też wywiązywać się terminowo ze swoich szczegółowych obowiązków.</w:t>
      </w:r>
    </w:p>
    <w:p w:rsidR="008A7EBF" w:rsidRDefault="008A7EBF" w:rsidP="00782E40">
      <w:pPr>
        <w:pStyle w:val="Akapitzlist"/>
        <w:spacing w:line="32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24C75" w:rsidRDefault="00124C75" w:rsidP="00782E40">
      <w:pPr>
        <w:pStyle w:val="Akapitzlist"/>
        <w:spacing w:line="32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A7EBF" w:rsidRPr="00612D2D" w:rsidRDefault="008A7EBF" w:rsidP="00782E40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12D2D">
        <w:rPr>
          <w:rFonts w:ascii="Calibri" w:hAnsi="Calibri" w:cs="Calibri"/>
          <w:b/>
          <w:bCs/>
          <w:sz w:val="22"/>
          <w:szCs w:val="22"/>
        </w:rPr>
        <w:t>§</w:t>
      </w:r>
      <w:r w:rsidR="001E2F44" w:rsidRPr="00612D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12D2D" w:rsidRPr="00612D2D">
        <w:rPr>
          <w:rFonts w:ascii="Calibri" w:hAnsi="Calibri" w:cs="Calibri"/>
          <w:b/>
          <w:bCs/>
          <w:sz w:val="22"/>
          <w:szCs w:val="22"/>
        </w:rPr>
        <w:t>6</w:t>
      </w:r>
    </w:p>
    <w:p w:rsidR="00612D2D" w:rsidRPr="00612D2D" w:rsidRDefault="008A7EBF" w:rsidP="00782E40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12D2D">
        <w:rPr>
          <w:rFonts w:ascii="Calibri" w:hAnsi="Calibri" w:cs="Calibri"/>
          <w:b/>
          <w:bCs/>
          <w:sz w:val="22"/>
          <w:szCs w:val="22"/>
        </w:rPr>
        <w:t>Powiadomienie o Naruszeniu Danych Osobowych</w:t>
      </w:r>
    </w:p>
    <w:p w:rsidR="00C01D47" w:rsidRPr="00CA0603" w:rsidRDefault="00C01D47" w:rsidP="00AA7440">
      <w:pPr>
        <w:pStyle w:val="Tekstpodstawowy"/>
        <w:numPr>
          <w:ilvl w:val="1"/>
          <w:numId w:val="47"/>
        </w:numPr>
        <w:suppressAutoHyphens w:val="0"/>
        <w:spacing w:after="0" w:line="320" w:lineRule="atLeast"/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>rzetwarzający</w:t>
      </w:r>
      <w:r w:rsidRPr="009B7C12">
        <w:rPr>
          <w:rFonts w:ascii="Calibri" w:hAnsi="Calibri" w:cs="Calibri"/>
          <w:sz w:val="22"/>
          <w:szCs w:val="22"/>
          <w:lang w:eastAsia="en-US"/>
        </w:rPr>
        <w:t xml:space="preserve"> zobowiązuje się </w:t>
      </w:r>
      <w:r w:rsidRPr="009B7C12">
        <w:rPr>
          <w:rFonts w:ascii="Calibri" w:hAnsi="Calibri" w:cs="Calibri"/>
          <w:sz w:val="22"/>
          <w:szCs w:val="22"/>
          <w:u w:val="single"/>
          <w:lang w:eastAsia="en-US"/>
        </w:rPr>
        <w:t>bez zbędnej zwłoki, jednak nie później niż w ciągu 24 godzin</w:t>
      </w:r>
      <w:r w:rsidRPr="009B7C12">
        <w:rPr>
          <w:rFonts w:ascii="Calibri" w:hAnsi="Calibri" w:cs="Calibri"/>
          <w:sz w:val="22"/>
          <w:szCs w:val="22"/>
          <w:lang w:eastAsia="en-US"/>
        </w:rPr>
        <w:t xml:space="preserve"> od stwierdzenia naruszenia ochrony danych osobowych, zawiadomić </w:t>
      </w:r>
      <w:r w:rsidRPr="009B7C12">
        <w:rPr>
          <w:rFonts w:ascii="Calibri" w:hAnsi="Calibri" w:cs="Calibri"/>
          <w:b/>
          <w:sz w:val="22"/>
          <w:szCs w:val="22"/>
          <w:lang w:eastAsia="en-US"/>
        </w:rPr>
        <w:t>Administratora</w:t>
      </w:r>
      <w:r w:rsidRPr="009B7C12">
        <w:rPr>
          <w:rFonts w:ascii="Calibri" w:hAnsi="Calibri" w:cs="Calibri"/>
          <w:sz w:val="22"/>
          <w:szCs w:val="22"/>
          <w:lang w:eastAsia="en-US"/>
        </w:rPr>
        <w:t xml:space="preserve"> o każdym </w:t>
      </w:r>
      <w:r w:rsidRPr="009B7C12">
        <w:rPr>
          <w:rFonts w:ascii="Calibri" w:hAnsi="Calibri" w:cs="Calibri"/>
          <w:sz w:val="22"/>
          <w:szCs w:val="22"/>
          <w:u w:val="single"/>
          <w:lang w:eastAsia="en-US"/>
        </w:rPr>
        <w:t>podejrzeniu</w:t>
      </w:r>
      <w:r w:rsidRPr="009B7C12">
        <w:rPr>
          <w:rFonts w:ascii="Calibri" w:hAnsi="Calibri" w:cs="Calibri"/>
          <w:sz w:val="22"/>
          <w:szCs w:val="22"/>
          <w:lang w:eastAsia="en-US"/>
        </w:rPr>
        <w:t xml:space="preserve"> naruszenia ochrony danych osobowych, a także umożliwia </w:t>
      </w:r>
      <w:r w:rsidRPr="009B7C12">
        <w:rPr>
          <w:rFonts w:ascii="Calibri" w:hAnsi="Calibri" w:cs="Calibri"/>
          <w:b/>
          <w:sz w:val="22"/>
          <w:szCs w:val="22"/>
          <w:lang w:eastAsia="en-US"/>
        </w:rPr>
        <w:t xml:space="preserve">Administratorowi </w:t>
      </w:r>
      <w:r w:rsidRPr="009B7C12">
        <w:rPr>
          <w:rFonts w:ascii="Calibri" w:hAnsi="Calibri" w:cs="Calibri"/>
          <w:sz w:val="22"/>
          <w:szCs w:val="22"/>
          <w:lang w:eastAsia="en-US"/>
        </w:rPr>
        <w:t xml:space="preserve">uczestnictwo w czynnościach wyjaśniających i informuje </w:t>
      </w:r>
      <w:r w:rsidRPr="009B7C12">
        <w:rPr>
          <w:rFonts w:ascii="Calibri" w:hAnsi="Calibri" w:cs="Calibri"/>
          <w:b/>
          <w:sz w:val="22"/>
          <w:szCs w:val="22"/>
          <w:lang w:eastAsia="en-US"/>
        </w:rPr>
        <w:t xml:space="preserve">Administratora </w:t>
      </w:r>
      <w:r w:rsidRPr="009B7C12">
        <w:rPr>
          <w:rFonts w:ascii="Calibri" w:hAnsi="Calibri" w:cs="Calibri"/>
          <w:sz w:val="22"/>
          <w:szCs w:val="22"/>
          <w:lang w:eastAsia="en-US"/>
        </w:rPr>
        <w:t>o ustaleniach z chwilą ich dokonania, w szczególności o stwierdzeniu naruszenia.</w:t>
      </w:r>
    </w:p>
    <w:p w:rsidR="00C01D47" w:rsidRPr="009B7C12" w:rsidRDefault="00C01D47" w:rsidP="00AA7440">
      <w:pPr>
        <w:pStyle w:val="Tekstpodstawowy"/>
        <w:numPr>
          <w:ilvl w:val="1"/>
          <w:numId w:val="47"/>
        </w:numPr>
        <w:suppressAutoHyphens w:val="0"/>
        <w:spacing w:after="0" w:line="320" w:lineRule="atLeast"/>
        <w:ind w:left="426"/>
        <w:rPr>
          <w:rFonts w:ascii="Calibri" w:hAnsi="Calibri" w:cs="Calibri"/>
          <w:b/>
          <w:bCs/>
          <w:sz w:val="22"/>
          <w:szCs w:val="22"/>
        </w:rPr>
      </w:pPr>
      <w:r w:rsidRPr="009B7C12">
        <w:rPr>
          <w:rFonts w:ascii="Calibri" w:hAnsi="Calibri" w:cs="Calibri"/>
          <w:sz w:val="22"/>
          <w:szCs w:val="22"/>
        </w:rPr>
        <w:t xml:space="preserve">Powiadomienie o stwierdzeniu naruszenia, powinno być przesłane wraz z wszelką niezbędną dokumentacją dotyczącą naruszenia, aby umożliwić </w:t>
      </w:r>
      <w:r w:rsidRPr="009B7C12">
        <w:rPr>
          <w:rFonts w:ascii="Calibri" w:hAnsi="Calibri" w:cs="Calibri"/>
          <w:b/>
          <w:sz w:val="22"/>
          <w:szCs w:val="22"/>
        </w:rPr>
        <w:t>Administratorowi</w:t>
      </w:r>
      <w:r w:rsidRPr="009B7C12">
        <w:rPr>
          <w:rFonts w:ascii="Calibri" w:hAnsi="Calibri" w:cs="Calibri"/>
          <w:sz w:val="22"/>
          <w:szCs w:val="22"/>
        </w:rPr>
        <w:t xml:space="preserve"> spełnienie obowi</w:t>
      </w:r>
      <w:r w:rsidR="00125810">
        <w:rPr>
          <w:rFonts w:ascii="Calibri" w:hAnsi="Calibri" w:cs="Calibri"/>
          <w:sz w:val="22"/>
          <w:szCs w:val="22"/>
        </w:rPr>
        <w:t>ązku powiadomienia organu</w:t>
      </w:r>
      <w:r w:rsidR="00125810" w:rsidRPr="00125810">
        <w:rPr>
          <w:rFonts w:ascii="Calibri" w:hAnsi="Calibri" w:cs="Calibri"/>
          <w:sz w:val="22"/>
          <w:szCs w:val="22"/>
        </w:rPr>
        <w:t xml:space="preserve"> </w:t>
      </w:r>
      <w:r w:rsidR="00125810">
        <w:rPr>
          <w:rFonts w:ascii="Calibri" w:hAnsi="Calibri" w:cs="Calibri"/>
          <w:sz w:val="22"/>
          <w:szCs w:val="22"/>
        </w:rPr>
        <w:t>nadzorczego oraz osób, których dane dotyczą.</w:t>
      </w:r>
    </w:p>
    <w:p w:rsidR="008A7EBF" w:rsidRDefault="008A7EBF" w:rsidP="00782E40">
      <w:pPr>
        <w:pStyle w:val="Akapitzlist"/>
        <w:spacing w:line="320" w:lineRule="atLeast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24C75" w:rsidRPr="00E34689" w:rsidRDefault="00124C75" w:rsidP="00782E40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34689">
        <w:rPr>
          <w:rFonts w:ascii="Calibri" w:hAnsi="Calibri" w:cs="Calibri"/>
          <w:b/>
          <w:bCs/>
          <w:sz w:val="22"/>
          <w:szCs w:val="22"/>
        </w:rPr>
        <w:t>§</w:t>
      </w:r>
      <w:r w:rsidR="001E2F44" w:rsidRPr="00E3468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34689" w:rsidRPr="00E34689">
        <w:rPr>
          <w:rFonts w:ascii="Calibri" w:hAnsi="Calibri" w:cs="Calibri"/>
          <w:b/>
          <w:bCs/>
          <w:sz w:val="22"/>
          <w:szCs w:val="22"/>
        </w:rPr>
        <w:t>7</w:t>
      </w:r>
    </w:p>
    <w:p w:rsidR="00124C75" w:rsidRPr="00E34689" w:rsidRDefault="00124C75" w:rsidP="00782E40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34689">
        <w:rPr>
          <w:rFonts w:ascii="Calibri" w:hAnsi="Calibri" w:cs="Calibri"/>
          <w:b/>
          <w:bCs/>
          <w:sz w:val="22"/>
          <w:szCs w:val="22"/>
        </w:rPr>
        <w:t>Nadzór</w:t>
      </w:r>
    </w:p>
    <w:p w:rsidR="00C01D47" w:rsidRPr="009B7C12" w:rsidRDefault="00C01D47" w:rsidP="00C01D47">
      <w:pPr>
        <w:pStyle w:val="Akapitzlist"/>
        <w:numPr>
          <w:ilvl w:val="0"/>
          <w:numId w:val="34"/>
        </w:numPr>
        <w:spacing w:line="320" w:lineRule="atLeast"/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9B7C12">
        <w:rPr>
          <w:rFonts w:ascii="Calibri" w:hAnsi="Calibri" w:cs="Calibri"/>
          <w:b/>
          <w:bCs/>
          <w:sz w:val="22"/>
          <w:szCs w:val="22"/>
        </w:rPr>
        <w:t>Administrator</w:t>
      </w:r>
      <w:r w:rsidRPr="009B7C12">
        <w:rPr>
          <w:rFonts w:ascii="Calibri" w:hAnsi="Calibri" w:cs="Calibri"/>
          <w:sz w:val="22"/>
          <w:szCs w:val="22"/>
        </w:rPr>
        <w:t xml:space="preserve"> ma prawo do kontroli sposobu wykonywania niniejszej Umowy przez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Przetwarzającego</w:t>
      </w: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CA0603">
        <w:rPr>
          <w:rFonts w:ascii="Calibri" w:hAnsi="Calibri" w:cs="Calibri"/>
          <w:sz w:val="22"/>
          <w:szCs w:val="22"/>
        </w:rPr>
        <w:t xml:space="preserve"> odnośnie zobowiązań, o</w:t>
      </w:r>
      <w:r w:rsidRPr="007A3AE7">
        <w:rPr>
          <w:rFonts w:ascii="Calibri" w:hAnsi="Calibri" w:cs="Calibri"/>
          <w:sz w:val="22"/>
          <w:szCs w:val="22"/>
        </w:rPr>
        <w:t xml:space="preserve"> których mowa w niniejszym paragrafie. Warunkiem przeprowadzenia kontroli jest zawiadomienie </w:t>
      </w:r>
      <w:r>
        <w:rPr>
          <w:rFonts w:ascii="Calibri" w:hAnsi="Calibri" w:cs="Calibri"/>
          <w:b/>
          <w:bCs/>
          <w:sz w:val="22"/>
          <w:szCs w:val="22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</w:rPr>
        <w:t>rzetwarzającego</w:t>
      </w:r>
      <w:r w:rsidRPr="009B7C12">
        <w:rPr>
          <w:rFonts w:ascii="Calibri" w:hAnsi="Calibri" w:cs="Calibri"/>
          <w:sz w:val="22"/>
          <w:szCs w:val="22"/>
        </w:rPr>
        <w:t xml:space="preserve"> w terminie nie krótszym niż 14 dni przed planowanym terminem jej przeprowadzenia.</w:t>
      </w:r>
    </w:p>
    <w:p w:rsidR="00C01D47" w:rsidRPr="009B7C12" w:rsidRDefault="00C01D47" w:rsidP="00C01D47">
      <w:pPr>
        <w:pStyle w:val="Akapitzlist"/>
        <w:numPr>
          <w:ilvl w:val="0"/>
          <w:numId w:val="34"/>
        </w:numPr>
        <w:spacing w:line="320" w:lineRule="atLeast"/>
        <w:ind w:left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 xml:space="preserve">rzetwarzający </w:t>
      </w:r>
      <w:r w:rsidRPr="00CA0603">
        <w:rPr>
          <w:rFonts w:ascii="Calibri" w:hAnsi="Calibri" w:cs="Calibri"/>
          <w:sz w:val="22"/>
          <w:szCs w:val="22"/>
        </w:rPr>
        <w:t xml:space="preserve"> ws</w:t>
      </w:r>
      <w:r w:rsidRPr="009B7C12">
        <w:rPr>
          <w:rFonts w:ascii="Calibri" w:hAnsi="Calibri" w:cs="Calibri"/>
          <w:sz w:val="22"/>
          <w:szCs w:val="22"/>
        </w:rPr>
        <w:t xml:space="preserve">półpracuje z urzędem ochrony danych osobowych w zakresie wykonywanych przez niego zadań. </w:t>
      </w:r>
    </w:p>
    <w:p w:rsidR="00C01D47" w:rsidRPr="009B7C12" w:rsidRDefault="00A17181" w:rsidP="00C01D47">
      <w:pPr>
        <w:pStyle w:val="Akapitzlist"/>
        <w:numPr>
          <w:ilvl w:val="0"/>
          <w:numId w:val="34"/>
        </w:numPr>
        <w:spacing w:line="320" w:lineRule="atLeast"/>
        <w:ind w:left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P</w:t>
      </w:r>
      <w:r w:rsidR="00C01D47" w:rsidRPr="009B7C12">
        <w:rPr>
          <w:rFonts w:ascii="Calibri" w:hAnsi="Calibri" w:cs="Calibri"/>
          <w:b/>
          <w:bCs/>
          <w:sz w:val="22"/>
          <w:szCs w:val="22"/>
          <w:lang w:eastAsia="en-US"/>
        </w:rPr>
        <w:t xml:space="preserve">rzetwarzający </w:t>
      </w:r>
      <w:r w:rsidR="00C01D47" w:rsidRPr="00CA0603">
        <w:rPr>
          <w:rFonts w:ascii="Calibri" w:hAnsi="Calibri" w:cs="Calibri"/>
          <w:b/>
          <w:sz w:val="22"/>
          <w:szCs w:val="22"/>
        </w:rPr>
        <w:t>:</w:t>
      </w:r>
    </w:p>
    <w:p w:rsidR="00C01D47" w:rsidRPr="009B7C12" w:rsidRDefault="00C01D47" w:rsidP="00C01D47">
      <w:pPr>
        <w:pStyle w:val="Tekstpodstawowy"/>
        <w:numPr>
          <w:ilvl w:val="4"/>
          <w:numId w:val="35"/>
        </w:numPr>
        <w:suppressAutoHyphens w:val="0"/>
        <w:spacing w:after="0" w:line="320" w:lineRule="atLeast"/>
        <w:ind w:left="709" w:hanging="225"/>
        <w:rPr>
          <w:rFonts w:ascii="Calibri" w:hAnsi="Calibri" w:cs="Calibri"/>
          <w:b/>
          <w:bCs/>
          <w:sz w:val="22"/>
          <w:szCs w:val="22"/>
        </w:rPr>
      </w:pPr>
      <w:r w:rsidRPr="009B7C12">
        <w:rPr>
          <w:rFonts w:ascii="Calibri" w:hAnsi="Calibri" w:cs="Calibri"/>
          <w:sz w:val="22"/>
          <w:szCs w:val="22"/>
        </w:rPr>
        <w:t xml:space="preserve">udostępnia </w:t>
      </w:r>
      <w:r w:rsidRPr="009B7C12">
        <w:rPr>
          <w:rFonts w:ascii="Calibri" w:hAnsi="Calibri" w:cs="Calibri"/>
          <w:b/>
          <w:sz w:val="22"/>
          <w:szCs w:val="22"/>
        </w:rPr>
        <w:t>Administratorowi</w:t>
      </w:r>
      <w:r w:rsidRPr="009B7C12">
        <w:rPr>
          <w:rFonts w:ascii="Calibri" w:hAnsi="Calibri" w:cs="Calibri"/>
          <w:sz w:val="22"/>
          <w:szCs w:val="22"/>
        </w:rPr>
        <w:t xml:space="preserve"> wszelkie informacje niezbędne do wykazania zgodności działania </w:t>
      </w:r>
      <w:r w:rsidRPr="009B7C12">
        <w:rPr>
          <w:rFonts w:ascii="Calibri" w:hAnsi="Calibri" w:cs="Calibri"/>
          <w:b/>
          <w:sz w:val="22"/>
          <w:szCs w:val="22"/>
        </w:rPr>
        <w:t xml:space="preserve">Administratora </w:t>
      </w:r>
      <w:r w:rsidRPr="009B7C12">
        <w:rPr>
          <w:rFonts w:ascii="Calibri" w:hAnsi="Calibri" w:cs="Calibri"/>
          <w:sz w:val="22"/>
          <w:szCs w:val="22"/>
        </w:rPr>
        <w:t xml:space="preserve"> z przepisami RODO,</w:t>
      </w:r>
    </w:p>
    <w:p w:rsidR="00C01D47" w:rsidRPr="00053FD0" w:rsidRDefault="00C01D47" w:rsidP="00C01D47">
      <w:pPr>
        <w:pStyle w:val="Tekstpodstawowy"/>
        <w:numPr>
          <w:ilvl w:val="4"/>
          <w:numId w:val="35"/>
        </w:numPr>
        <w:suppressAutoHyphens w:val="0"/>
        <w:spacing w:after="0" w:line="320" w:lineRule="atLeast"/>
        <w:ind w:left="709" w:hanging="224"/>
        <w:rPr>
          <w:rFonts w:ascii="Calibri" w:hAnsi="Calibri" w:cs="Calibri"/>
          <w:b/>
          <w:bCs/>
          <w:sz w:val="22"/>
          <w:szCs w:val="22"/>
        </w:rPr>
      </w:pPr>
      <w:r w:rsidRPr="009B7C12">
        <w:rPr>
          <w:rFonts w:ascii="Calibri" w:hAnsi="Calibri" w:cs="Calibri"/>
          <w:sz w:val="22"/>
          <w:szCs w:val="22"/>
        </w:rPr>
        <w:t xml:space="preserve">umożliwia </w:t>
      </w:r>
      <w:r w:rsidRPr="009B7C12">
        <w:rPr>
          <w:rFonts w:ascii="Calibri" w:hAnsi="Calibri" w:cs="Calibri"/>
          <w:b/>
          <w:sz w:val="22"/>
          <w:szCs w:val="22"/>
        </w:rPr>
        <w:t>Administratorowi</w:t>
      </w:r>
      <w:r w:rsidRPr="009B7C12">
        <w:rPr>
          <w:rFonts w:ascii="Calibri" w:hAnsi="Calibri" w:cs="Calibri"/>
          <w:sz w:val="22"/>
          <w:szCs w:val="22"/>
        </w:rPr>
        <w:t xml:space="preserve"> lub upoważnionemu audytorowi przeprowadzanie audytów lub inspekcji. </w:t>
      </w:r>
      <w:r w:rsidR="00A17181">
        <w:rPr>
          <w:rFonts w:ascii="Calibri" w:hAnsi="Calibri" w:cs="Calibri"/>
          <w:sz w:val="22"/>
          <w:szCs w:val="22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>rzetwarzający</w:t>
      </w:r>
      <w:r w:rsidRPr="00CA0603">
        <w:rPr>
          <w:rFonts w:ascii="Calibri" w:hAnsi="Calibri" w:cs="Calibri"/>
          <w:sz w:val="22"/>
          <w:szCs w:val="22"/>
        </w:rPr>
        <w:t xml:space="preserve"> współpracuje w zakresie realizacji audytów lub inspekcji.</w:t>
      </w:r>
    </w:p>
    <w:p w:rsidR="00CB7E35" w:rsidRPr="00E34689" w:rsidRDefault="00CB7E35" w:rsidP="00782E40">
      <w:pPr>
        <w:pStyle w:val="Akapitzlist"/>
        <w:spacing w:line="320" w:lineRule="atLeast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E34689">
        <w:rPr>
          <w:rFonts w:ascii="Calibri" w:hAnsi="Calibri" w:cs="Calibri"/>
          <w:b/>
          <w:bCs/>
          <w:sz w:val="22"/>
          <w:szCs w:val="22"/>
        </w:rPr>
        <w:lastRenderedPageBreak/>
        <w:t>§ </w:t>
      </w:r>
      <w:r w:rsidR="00E34689" w:rsidRPr="00E34689">
        <w:rPr>
          <w:rFonts w:ascii="Calibri" w:hAnsi="Calibri" w:cs="Calibri"/>
          <w:b/>
          <w:bCs/>
          <w:sz w:val="22"/>
          <w:szCs w:val="22"/>
        </w:rPr>
        <w:t>8</w:t>
      </w:r>
    </w:p>
    <w:p w:rsidR="00DA3FF2" w:rsidRPr="00E34689" w:rsidRDefault="00CB7E35" w:rsidP="00782E40">
      <w:pPr>
        <w:pStyle w:val="Akapitzlist"/>
        <w:spacing w:line="320" w:lineRule="atLeast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E34689">
        <w:rPr>
          <w:rFonts w:ascii="Calibri" w:hAnsi="Calibri" w:cs="Calibri"/>
          <w:b/>
          <w:bCs/>
          <w:sz w:val="22"/>
          <w:szCs w:val="22"/>
        </w:rPr>
        <w:t>Oświadczenia Stron</w:t>
      </w:r>
    </w:p>
    <w:p w:rsidR="00A17181" w:rsidRPr="009B7C12" w:rsidRDefault="00A17181" w:rsidP="00A17181">
      <w:pPr>
        <w:pStyle w:val="Akapitzlist"/>
        <w:numPr>
          <w:ilvl w:val="0"/>
          <w:numId w:val="36"/>
        </w:numPr>
        <w:spacing w:line="320" w:lineRule="atLeast"/>
        <w:ind w:left="426" w:hanging="284"/>
        <w:jc w:val="both"/>
        <w:rPr>
          <w:rFonts w:ascii="Calibri" w:hAnsi="Calibri" w:cs="Calibri"/>
          <w:strike/>
          <w:sz w:val="22"/>
          <w:szCs w:val="22"/>
        </w:rPr>
      </w:pPr>
      <w:r w:rsidRPr="009B7C12">
        <w:rPr>
          <w:rFonts w:ascii="Calibri" w:hAnsi="Calibri" w:cs="Calibri"/>
          <w:b/>
          <w:bCs/>
          <w:sz w:val="22"/>
          <w:szCs w:val="22"/>
        </w:rPr>
        <w:t>Administrator</w:t>
      </w:r>
      <w:r w:rsidRPr="009B7C12">
        <w:rPr>
          <w:rFonts w:ascii="Calibri" w:hAnsi="Calibri" w:cs="Calibri"/>
          <w:sz w:val="22"/>
          <w:szCs w:val="22"/>
        </w:rPr>
        <w:t xml:space="preserve"> oświadcza, że w odniesieniu do danych </w:t>
      </w:r>
      <w:r>
        <w:rPr>
          <w:rFonts w:ascii="Calibri" w:hAnsi="Calibri" w:cs="Calibri"/>
          <w:sz w:val="22"/>
          <w:szCs w:val="22"/>
        </w:rPr>
        <w:t>osób uczestniczących w forum dyskusyjnym</w:t>
      </w:r>
      <w:r w:rsidRPr="009B7C12">
        <w:rPr>
          <w:rFonts w:ascii="Calibri" w:hAnsi="Calibri" w:cs="Calibri"/>
          <w:sz w:val="22"/>
          <w:szCs w:val="22"/>
        </w:rPr>
        <w:t>, jest administratorem danych osobowych w rozumieniu obowiązujących przepisów o ochronie danych osobowych.</w:t>
      </w:r>
    </w:p>
    <w:p w:rsidR="008F08A8" w:rsidRDefault="00A17181" w:rsidP="008F08A8">
      <w:pPr>
        <w:pStyle w:val="Akapitzlist"/>
        <w:numPr>
          <w:ilvl w:val="0"/>
          <w:numId w:val="36"/>
        </w:numPr>
        <w:spacing w:line="320" w:lineRule="atLeast"/>
        <w:ind w:left="425"/>
        <w:jc w:val="both"/>
        <w:rPr>
          <w:rFonts w:ascii="Calibri" w:hAnsi="Calibri" w:cs="Calibri"/>
          <w:color w:val="FF0000"/>
          <w:sz w:val="22"/>
          <w:szCs w:val="22"/>
        </w:rPr>
      </w:pP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 xml:space="preserve">Przetwarzający </w:t>
      </w:r>
      <w:r w:rsidRPr="00CA0603">
        <w:rPr>
          <w:rFonts w:ascii="Calibri" w:hAnsi="Calibri" w:cs="Calibri"/>
          <w:sz w:val="22"/>
          <w:szCs w:val="22"/>
        </w:rPr>
        <w:t xml:space="preserve"> oświadcza, że w ramach prowadzonej działalności gospodarczej profesjonalnie zajmuje się przetwarzaniem danych osobowych objętym Umową i </w:t>
      </w:r>
      <w:r w:rsidR="008F08A8">
        <w:rPr>
          <w:rFonts w:ascii="Calibri" w:hAnsi="Calibri" w:cs="Calibri"/>
          <w:sz w:val="22"/>
          <w:szCs w:val="22"/>
        </w:rPr>
        <w:t>Listem Intencyjnym</w:t>
      </w:r>
      <w:r w:rsidRPr="00CA0603">
        <w:rPr>
          <w:rFonts w:ascii="Calibri" w:hAnsi="Calibri" w:cs="Calibri"/>
          <w:sz w:val="22"/>
          <w:szCs w:val="22"/>
        </w:rPr>
        <w:t>, posiada w tym zakresie niezbędną</w:t>
      </w:r>
      <w:r w:rsidRPr="009B7C12">
        <w:rPr>
          <w:rFonts w:ascii="Calibri" w:hAnsi="Calibri" w:cs="Calibri"/>
          <w:sz w:val="22"/>
          <w:szCs w:val="22"/>
        </w:rPr>
        <w:t xml:space="preserve"> wiedzę, odpowiednie środki techniczne i organizacyjne oraz daje rękojmię należytego wykonania niniejszej Umowy.</w:t>
      </w:r>
    </w:p>
    <w:p w:rsidR="008F08A8" w:rsidRPr="008F08A8" w:rsidRDefault="008F08A8" w:rsidP="008F08A8">
      <w:pPr>
        <w:pStyle w:val="Akapitzlist"/>
        <w:numPr>
          <w:ilvl w:val="0"/>
          <w:numId w:val="36"/>
        </w:numPr>
        <w:spacing w:line="320" w:lineRule="atLeast"/>
        <w:ind w:left="425"/>
        <w:jc w:val="both"/>
        <w:rPr>
          <w:rFonts w:ascii="Calibri" w:hAnsi="Calibri" w:cs="Calibri"/>
          <w:color w:val="FF0000"/>
          <w:sz w:val="22"/>
          <w:szCs w:val="22"/>
        </w:rPr>
      </w:pPr>
      <w:r w:rsidRPr="008F08A8">
        <w:rPr>
          <w:rFonts w:ascii="Calibri" w:hAnsi="Calibri" w:cs="Calibri"/>
          <w:b/>
          <w:bCs/>
          <w:sz w:val="22"/>
          <w:szCs w:val="22"/>
          <w:lang w:eastAsia="en-US"/>
        </w:rPr>
        <w:t xml:space="preserve">Przetwarzający </w:t>
      </w:r>
      <w:r w:rsidRPr="008F08A8">
        <w:rPr>
          <w:rFonts w:ascii="Calibri" w:hAnsi="Calibri" w:cs="Calibri"/>
          <w:sz w:val="22"/>
          <w:szCs w:val="22"/>
        </w:rPr>
        <w:t xml:space="preserve"> oświadcza, że każda osoba (np. pracownik etatowy, osoba świadcząca czynności na podstawie umów cywilnoprawnych, inne osoby zatrudnione u  </w:t>
      </w:r>
      <w:r>
        <w:rPr>
          <w:rFonts w:ascii="Calibri" w:hAnsi="Calibri" w:cs="Calibri"/>
          <w:b/>
          <w:bCs/>
          <w:sz w:val="22"/>
          <w:szCs w:val="22"/>
        </w:rPr>
        <w:t>P</w:t>
      </w:r>
      <w:r w:rsidRPr="008F08A8">
        <w:rPr>
          <w:rFonts w:ascii="Calibri" w:hAnsi="Calibri" w:cs="Calibri"/>
          <w:b/>
          <w:bCs/>
          <w:sz w:val="22"/>
          <w:szCs w:val="22"/>
        </w:rPr>
        <w:t>rzetwarzającego</w:t>
      </w:r>
      <w:r w:rsidRPr="008F08A8">
        <w:rPr>
          <w:rFonts w:ascii="Calibri" w:hAnsi="Calibri" w:cs="Calibri"/>
          <w:sz w:val="22"/>
          <w:szCs w:val="22"/>
        </w:rPr>
        <w:t xml:space="preserve">), która zostanie dopuszczona do przetwarzania powierzonych przez </w:t>
      </w:r>
      <w:r w:rsidRPr="008F08A8">
        <w:rPr>
          <w:rFonts w:ascii="Calibri" w:hAnsi="Calibri" w:cs="Calibri"/>
          <w:b/>
          <w:bCs/>
          <w:sz w:val="22"/>
          <w:szCs w:val="22"/>
        </w:rPr>
        <w:t>Administratora</w:t>
      </w:r>
      <w:r w:rsidRPr="008F08A8">
        <w:rPr>
          <w:rFonts w:ascii="Calibri" w:hAnsi="Calibri" w:cs="Calibri"/>
          <w:sz w:val="22"/>
          <w:szCs w:val="22"/>
        </w:rPr>
        <w:t xml:space="preserve"> danych osobowych zostanie zobowiązana do zachowania tych danych w tajemnicy. Tajemnica ta obejmuje również wszelkie informacje dotyczące sposobów zabezpieczenia powierzonych do przetwarzania danych osobowych.</w:t>
      </w:r>
    </w:p>
    <w:p w:rsidR="008F08A8" w:rsidRPr="009B7C12" w:rsidRDefault="008F08A8" w:rsidP="008F08A8">
      <w:pPr>
        <w:numPr>
          <w:ilvl w:val="0"/>
          <w:numId w:val="36"/>
        </w:numPr>
        <w:spacing w:line="32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Przetwarzającemu</w:t>
      </w: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CA0603">
        <w:rPr>
          <w:rFonts w:ascii="Calibri" w:hAnsi="Calibri" w:cs="Calibri"/>
          <w:sz w:val="22"/>
          <w:szCs w:val="22"/>
        </w:rPr>
        <w:t xml:space="preserve"> przysługuje prawo kierowania zapytań do </w:t>
      </w:r>
      <w:r w:rsidRPr="009B7C12">
        <w:rPr>
          <w:rFonts w:ascii="Calibri" w:hAnsi="Calibri" w:cs="Calibri"/>
          <w:b/>
          <w:bCs/>
          <w:sz w:val="22"/>
          <w:szCs w:val="22"/>
        </w:rPr>
        <w:t>Administratora</w:t>
      </w:r>
      <w:r w:rsidRPr="009B7C12">
        <w:rPr>
          <w:rFonts w:ascii="Calibri" w:hAnsi="Calibri" w:cs="Calibri"/>
          <w:sz w:val="22"/>
          <w:szCs w:val="22"/>
        </w:rPr>
        <w:t xml:space="preserve"> w zakresie prawidłowości wykonania przez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>rzetwarzając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ego</w:t>
      </w:r>
      <w:r w:rsidRPr="009B7C12">
        <w:rPr>
          <w:rFonts w:ascii="Calibri" w:hAnsi="Calibri" w:cs="Calibri"/>
          <w:sz w:val="22"/>
          <w:szCs w:val="22"/>
          <w:lang w:eastAsia="en-US"/>
        </w:rPr>
        <w:t xml:space="preserve">  </w:t>
      </w:r>
      <w:r w:rsidRPr="009B7C12">
        <w:rPr>
          <w:rFonts w:ascii="Calibri" w:hAnsi="Calibri" w:cs="Calibri"/>
          <w:sz w:val="22"/>
          <w:szCs w:val="22"/>
        </w:rPr>
        <w:t>obowiązków dotyczących zabezpieczenia powierzonych mu na podstawie niniejszej Umowy danych.</w:t>
      </w:r>
    </w:p>
    <w:p w:rsidR="008F08A8" w:rsidRPr="009B7C12" w:rsidRDefault="008F08A8" w:rsidP="008F08A8">
      <w:pPr>
        <w:numPr>
          <w:ilvl w:val="0"/>
          <w:numId w:val="36"/>
        </w:numPr>
        <w:spacing w:line="32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B7C12">
        <w:rPr>
          <w:rFonts w:ascii="Calibri" w:hAnsi="Calibri" w:cs="Calibri"/>
          <w:b/>
          <w:bCs/>
          <w:sz w:val="22"/>
          <w:szCs w:val="22"/>
        </w:rPr>
        <w:t xml:space="preserve">Administrator  </w:t>
      </w:r>
      <w:r w:rsidRPr="009B7C12">
        <w:rPr>
          <w:rFonts w:ascii="Calibri" w:hAnsi="Calibri" w:cs="Calibri"/>
          <w:sz w:val="22"/>
          <w:szCs w:val="22"/>
        </w:rPr>
        <w:t xml:space="preserve">zobowiązuje się udzielić odpowiedzi na zapytanie, o którym mowa w ust. 5, </w:t>
      </w:r>
      <w:r w:rsidRPr="009B7C12">
        <w:rPr>
          <w:rFonts w:ascii="Calibri" w:hAnsi="Calibri" w:cs="Calibri"/>
          <w:sz w:val="22"/>
          <w:szCs w:val="22"/>
        </w:rPr>
        <w:br/>
        <w:t>w terminie 7 dni od daty wpłynięcia zapytania.</w:t>
      </w:r>
    </w:p>
    <w:p w:rsidR="008F08A8" w:rsidRPr="009B7C12" w:rsidRDefault="008F08A8" w:rsidP="008F08A8">
      <w:pPr>
        <w:numPr>
          <w:ilvl w:val="0"/>
          <w:numId w:val="36"/>
        </w:numPr>
        <w:spacing w:line="320" w:lineRule="atLeast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 xml:space="preserve">rzetwarzający </w:t>
      </w:r>
      <w:r w:rsidRPr="00CA0603">
        <w:rPr>
          <w:rFonts w:ascii="Calibri" w:hAnsi="Calibri" w:cs="Calibri"/>
          <w:bCs/>
          <w:sz w:val="22"/>
          <w:szCs w:val="22"/>
        </w:rPr>
        <w:t xml:space="preserve"> </w:t>
      </w:r>
      <w:r w:rsidRPr="009B7C12">
        <w:rPr>
          <w:rFonts w:ascii="Calibri" w:hAnsi="Calibri" w:cs="Calibri"/>
          <w:sz w:val="22"/>
          <w:szCs w:val="22"/>
        </w:rPr>
        <w:t xml:space="preserve">pomaga </w:t>
      </w:r>
      <w:r w:rsidRPr="009B7C12">
        <w:rPr>
          <w:rFonts w:ascii="Calibri" w:hAnsi="Calibri" w:cs="Calibri"/>
          <w:b/>
          <w:sz w:val="22"/>
          <w:szCs w:val="22"/>
        </w:rPr>
        <w:t>Administratorowi</w:t>
      </w:r>
      <w:r w:rsidRPr="00CA0603">
        <w:rPr>
          <w:rFonts w:ascii="Calibri" w:hAnsi="Calibri" w:cs="Calibri"/>
          <w:sz w:val="22"/>
          <w:szCs w:val="22"/>
        </w:rPr>
        <w:t xml:space="preserve">  – uwzględniając charakter przetwarzania oraz dostępne mu informacje, wywiązywać się z obowiązków ok</w:t>
      </w:r>
      <w:r w:rsidRPr="009B7C12">
        <w:rPr>
          <w:rFonts w:ascii="Calibri" w:hAnsi="Calibri" w:cs="Calibri"/>
          <w:sz w:val="22"/>
          <w:szCs w:val="22"/>
        </w:rPr>
        <w:t>reślonych w art. 32 – 36 RODO tj. w szczególności w zakresie:</w:t>
      </w:r>
    </w:p>
    <w:p w:rsidR="008F08A8" w:rsidRPr="009B7C12" w:rsidRDefault="008F08A8" w:rsidP="008F08A8">
      <w:pPr>
        <w:pStyle w:val="Akapitzlist"/>
        <w:numPr>
          <w:ilvl w:val="1"/>
          <w:numId w:val="2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9B7C12">
        <w:rPr>
          <w:rFonts w:ascii="Calibri" w:hAnsi="Calibri" w:cs="Calibri"/>
          <w:sz w:val="22"/>
          <w:szCs w:val="22"/>
        </w:rPr>
        <w:t>zapewnienia bezpieczeństwa przetwarzania danych osobowych poprzez wdrożenie stosownych środków technicznych oraz organizacyjnych;</w:t>
      </w:r>
    </w:p>
    <w:p w:rsidR="008F08A8" w:rsidRPr="009B7C12" w:rsidRDefault="008F08A8" w:rsidP="008F08A8">
      <w:pPr>
        <w:pStyle w:val="Akapitzlist"/>
        <w:numPr>
          <w:ilvl w:val="1"/>
          <w:numId w:val="2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9B7C12">
        <w:rPr>
          <w:rFonts w:ascii="Calibri" w:hAnsi="Calibri" w:cs="Calibri"/>
          <w:sz w:val="22"/>
          <w:szCs w:val="22"/>
        </w:rPr>
        <w:t>dokonywania zgłaszania naruszeń ochrony danych osobowych organowi nadzorczemu oraz zawiadamiania osób, których dane dotyczą o takim naruszeń;</w:t>
      </w:r>
    </w:p>
    <w:p w:rsidR="008F08A8" w:rsidRPr="009B7C12" w:rsidRDefault="008F08A8" w:rsidP="008F08A8">
      <w:pPr>
        <w:pStyle w:val="Akapitzlist"/>
        <w:numPr>
          <w:ilvl w:val="1"/>
          <w:numId w:val="26"/>
        </w:num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9B7C12">
        <w:rPr>
          <w:rFonts w:ascii="Calibri" w:hAnsi="Calibri" w:cs="Calibri"/>
          <w:sz w:val="22"/>
          <w:szCs w:val="22"/>
        </w:rPr>
        <w:t>dokonywania przez Zleceniodawcę (Administratora) oceny skutków dla ochrony danych oraz przeprowadzania konsultacji Zleceniodawcy z organem nadzorczym</w:t>
      </w:r>
    </w:p>
    <w:p w:rsidR="008F08A8" w:rsidRDefault="008F08A8" w:rsidP="00782E40">
      <w:pPr>
        <w:pStyle w:val="Akapitzlist"/>
        <w:spacing w:line="320" w:lineRule="atLeast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13DE4" w:rsidRPr="00782E40" w:rsidRDefault="00013DE4" w:rsidP="00782E40">
      <w:pPr>
        <w:pStyle w:val="Akapitzlist"/>
        <w:spacing w:line="320" w:lineRule="atLeast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782E40">
        <w:rPr>
          <w:rFonts w:ascii="Calibri" w:hAnsi="Calibri" w:cs="Calibri"/>
          <w:b/>
          <w:bCs/>
          <w:sz w:val="22"/>
          <w:szCs w:val="22"/>
        </w:rPr>
        <w:t>§</w:t>
      </w:r>
      <w:r w:rsidR="001E2F44" w:rsidRPr="00782E4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82E40">
        <w:rPr>
          <w:rFonts w:ascii="Calibri" w:hAnsi="Calibri" w:cs="Calibri"/>
          <w:b/>
          <w:bCs/>
          <w:sz w:val="22"/>
          <w:szCs w:val="22"/>
        </w:rPr>
        <w:t>9</w:t>
      </w:r>
    </w:p>
    <w:p w:rsidR="00013DE4" w:rsidRPr="00782E40" w:rsidRDefault="00013DE4" w:rsidP="00782E40">
      <w:pPr>
        <w:pStyle w:val="Akapitzlist"/>
        <w:spacing w:line="320" w:lineRule="atLeast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782E40">
        <w:rPr>
          <w:rFonts w:ascii="Calibri" w:hAnsi="Calibri" w:cs="Calibri"/>
          <w:b/>
          <w:bCs/>
          <w:sz w:val="22"/>
          <w:szCs w:val="22"/>
        </w:rPr>
        <w:t>Odpowiedzialność</w:t>
      </w:r>
    </w:p>
    <w:p w:rsidR="001766DC" w:rsidRPr="00CA0603" w:rsidRDefault="001766DC" w:rsidP="001766DC">
      <w:pPr>
        <w:pStyle w:val="Akapitzlist"/>
        <w:numPr>
          <w:ilvl w:val="0"/>
          <w:numId w:val="37"/>
        </w:numPr>
        <w:spacing w:line="3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 xml:space="preserve">rzetwarzający </w:t>
      </w:r>
      <w:r w:rsidRPr="00CA0603">
        <w:rPr>
          <w:rFonts w:ascii="Calibri" w:hAnsi="Calibri" w:cs="Calibri"/>
          <w:sz w:val="22"/>
          <w:szCs w:val="22"/>
        </w:rPr>
        <w:t xml:space="preserve"> odpowiada za szkody spowodowane swoim działaniem w związku z niedopełnieniem obowiązków, które RODO nakłada bezpośrednio na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>rzetwarzając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ego</w:t>
      </w: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CA0603">
        <w:rPr>
          <w:rFonts w:ascii="Calibri" w:hAnsi="Calibri" w:cs="Calibri"/>
          <w:sz w:val="22"/>
          <w:szCs w:val="22"/>
        </w:rPr>
        <w:t xml:space="preserve"> lub gdy działał poza zgodnymi z prawem instrukcjami </w:t>
      </w:r>
      <w:r w:rsidRPr="009B7C12">
        <w:rPr>
          <w:rFonts w:ascii="Calibri" w:hAnsi="Calibri" w:cs="Calibri"/>
          <w:b/>
          <w:sz w:val="22"/>
          <w:szCs w:val="22"/>
        </w:rPr>
        <w:t>Administratora</w:t>
      </w:r>
      <w:r w:rsidRPr="009B7C12">
        <w:rPr>
          <w:rFonts w:ascii="Calibri" w:hAnsi="Calibri" w:cs="Calibri"/>
          <w:sz w:val="22"/>
          <w:szCs w:val="22"/>
        </w:rPr>
        <w:t xml:space="preserve"> lub wbrew tym instrukcjom.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 xml:space="preserve">rzetwarzający </w:t>
      </w:r>
      <w:r w:rsidRPr="00CA0603">
        <w:rPr>
          <w:rFonts w:ascii="Calibri" w:hAnsi="Calibri" w:cs="Calibri"/>
          <w:sz w:val="22"/>
          <w:szCs w:val="22"/>
        </w:rPr>
        <w:t xml:space="preserve"> odpowiada za szkody spowodowane zastosowaniem lub nie zastosowaniem właściwych środków bezpieczeństwa.</w:t>
      </w:r>
    </w:p>
    <w:p w:rsidR="001766DC" w:rsidRPr="009B7C12" w:rsidRDefault="001766DC" w:rsidP="001766DC">
      <w:pPr>
        <w:pStyle w:val="Akapitzlist"/>
        <w:numPr>
          <w:ilvl w:val="0"/>
          <w:numId w:val="37"/>
        </w:numPr>
        <w:spacing w:line="3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  <w:lang w:eastAsia="en-US"/>
        </w:rPr>
        <w:t xml:space="preserve">rzetwarzający </w:t>
      </w:r>
      <w:r w:rsidRPr="00CA0603">
        <w:rPr>
          <w:rFonts w:ascii="Calibri" w:hAnsi="Calibri" w:cs="Calibri"/>
          <w:sz w:val="22"/>
          <w:szCs w:val="22"/>
        </w:rPr>
        <w:t xml:space="preserve"> odpowiada za szkody rzeczywiste</w:t>
      </w:r>
      <w:r w:rsidRPr="009B7C12">
        <w:rPr>
          <w:rFonts w:ascii="Calibri" w:hAnsi="Calibri" w:cs="Calibri"/>
          <w:sz w:val="22"/>
          <w:szCs w:val="22"/>
        </w:rPr>
        <w:t xml:space="preserve"> jakie powstały wobec </w:t>
      </w:r>
      <w:r w:rsidRPr="009B7C12">
        <w:rPr>
          <w:rFonts w:ascii="Calibri" w:hAnsi="Calibri" w:cs="Calibri"/>
          <w:b/>
          <w:bCs/>
          <w:sz w:val="22"/>
          <w:szCs w:val="22"/>
        </w:rPr>
        <w:t>Administratora</w:t>
      </w:r>
      <w:r w:rsidRPr="009B7C12">
        <w:rPr>
          <w:rFonts w:ascii="Calibri" w:hAnsi="Calibri" w:cs="Calibri"/>
          <w:sz w:val="22"/>
          <w:szCs w:val="22"/>
        </w:rPr>
        <w:t xml:space="preserve"> lub osób trzecich w wyniku niezgodnego z Umową przetwarzania danych osobowych. </w:t>
      </w:r>
    </w:p>
    <w:p w:rsidR="004069E5" w:rsidRDefault="004069E5">
      <w:pPr>
        <w:suppressAutoHyphens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:rsidR="00335C6E" w:rsidRPr="00782E40" w:rsidRDefault="00013DE4" w:rsidP="0052570D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82E40">
        <w:rPr>
          <w:rFonts w:ascii="Calibri" w:hAnsi="Calibri" w:cs="Calibri"/>
          <w:b/>
          <w:bCs/>
          <w:sz w:val="22"/>
          <w:szCs w:val="22"/>
        </w:rPr>
        <w:lastRenderedPageBreak/>
        <w:t>§ </w:t>
      </w:r>
      <w:r w:rsidR="00782E40" w:rsidRPr="00782E40">
        <w:rPr>
          <w:rFonts w:ascii="Calibri" w:hAnsi="Calibri" w:cs="Calibri"/>
          <w:b/>
          <w:bCs/>
          <w:sz w:val="22"/>
          <w:szCs w:val="22"/>
        </w:rPr>
        <w:t>10</w:t>
      </w:r>
    </w:p>
    <w:p w:rsidR="00013DE4" w:rsidRPr="00782E40" w:rsidRDefault="00013DE4" w:rsidP="0052570D">
      <w:pPr>
        <w:pStyle w:val="Akapitzlist"/>
        <w:spacing w:line="320" w:lineRule="atLeast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82E40">
        <w:rPr>
          <w:rFonts w:ascii="Calibri" w:hAnsi="Calibri" w:cs="Calibri"/>
          <w:b/>
          <w:bCs/>
          <w:sz w:val="22"/>
          <w:szCs w:val="22"/>
        </w:rPr>
        <w:t>Okres Obowiązywania Umowy Powierzenia</w:t>
      </w:r>
    </w:p>
    <w:p w:rsidR="00335C6E" w:rsidRPr="00782E40" w:rsidRDefault="00F438A7" w:rsidP="0052570D">
      <w:pPr>
        <w:pStyle w:val="Akapitzlist"/>
        <w:numPr>
          <w:ilvl w:val="0"/>
          <w:numId w:val="10"/>
        </w:numPr>
        <w:suppressAutoHyphens w:val="0"/>
        <w:spacing w:line="32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782E40">
        <w:rPr>
          <w:rFonts w:ascii="Calibri" w:hAnsi="Calibri" w:cs="Calibri"/>
          <w:sz w:val="22"/>
          <w:szCs w:val="22"/>
        </w:rPr>
        <w:t xml:space="preserve">Umowa została zawarta na czas obowiązywania Umowy </w:t>
      </w:r>
      <w:r w:rsidR="001766DC">
        <w:rPr>
          <w:rFonts w:ascii="Calibri" w:hAnsi="Calibri" w:cs="Calibri"/>
          <w:sz w:val="22"/>
          <w:szCs w:val="22"/>
        </w:rPr>
        <w:t>Podstawowej.</w:t>
      </w:r>
    </w:p>
    <w:p w:rsidR="00335C6E" w:rsidRPr="00D301AD" w:rsidRDefault="00335C6E" w:rsidP="0052570D">
      <w:pPr>
        <w:spacing w:line="320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35C6E" w:rsidRPr="005955DD" w:rsidRDefault="00F438A7" w:rsidP="0052570D">
      <w:pPr>
        <w:spacing w:line="32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5955DD">
        <w:rPr>
          <w:rFonts w:ascii="Calibri" w:hAnsi="Calibri" w:cs="Calibri"/>
          <w:b/>
          <w:bCs/>
          <w:sz w:val="22"/>
          <w:szCs w:val="22"/>
        </w:rPr>
        <w:t>§ 1</w:t>
      </w:r>
      <w:r w:rsidR="00782E40" w:rsidRPr="005955DD">
        <w:rPr>
          <w:rFonts w:ascii="Calibri" w:hAnsi="Calibri" w:cs="Calibri"/>
          <w:b/>
          <w:bCs/>
          <w:sz w:val="22"/>
          <w:szCs w:val="22"/>
        </w:rPr>
        <w:t>1</w:t>
      </w:r>
    </w:p>
    <w:p w:rsidR="00F438A7" w:rsidRPr="005955DD" w:rsidRDefault="00F438A7" w:rsidP="0052570D">
      <w:pPr>
        <w:spacing w:line="32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5955DD">
        <w:rPr>
          <w:rFonts w:ascii="Calibri" w:hAnsi="Calibri" w:cs="Calibri"/>
          <w:b/>
          <w:bCs/>
          <w:sz w:val="22"/>
          <w:szCs w:val="22"/>
        </w:rPr>
        <w:t>Usunięcie Danych</w:t>
      </w:r>
    </w:p>
    <w:p w:rsidR="001766DC" w:rsidRPr="009B7C12" w:rsidRDefault="001766DC" w:rsidP="001766DC">
      <w:pPr>
        <w:pStyle w:val="Akapitzlist"/>
        <w:numPr>
          <w:ilvl w:val="0"/>
          <w:numId w:val="11"/>
        </w:numPr>
        <w:suppressAutoHyphens w:val="0"/>
        <w:spacing w:line="320" w:lineRule="atLeast"/>
        <w:ind w:left="425" w:hanging="357"/>
        <w:jc w:val="both"/>
        <w:rPr>
          <w:rFonts w:ascii="Calibri" w:hAnsi="Calibri" w:cs="Calibri"/>
          <w:sz w:val="22"/>
          <w:szCs w:val="22"/>
          <w:lang w:eastAsia="pl-PL"/>
        </w:rPr>
      </w:pPr>
      <w:r w:rsidRPr="009B7C12">
        <w:rPr>
          <w:rFonts w:ascii="Calibri" w:hAnsi="Calibri" w:cs="Calibri"/>
          <w:b/>
          <w:bCs/>
          <w:sz w:val="22"/>
          <w:szCs w:val="22"/>
        </w:rPr>
        <w:t xml:space="preserve"> Przetwarzający</w:t>
      </w:r>
      <w:r w:rsidRPr="009B7C12">
        <w:rPr>
          <w:rFonts w:ascii="Calibri" w:hAnsi="Calibri" w:cs="Calibri"/>
          <w:sz w:val="22"/>
          <w:szCs w:val="22"/>
        </w:rPr>
        <w:t xml:space="preserve"> po zakończeniu świadczenia usług związanych z przetwarzaniem zależnie od decyzji </w:t>
      </w:r>
      <w:r w:rsidRPr="009B7C12">
        <w:rPr>
          <w:rFonts w:ascii="Calibri" w:hAnsi="Calibri" w:cs="Calibri"/>
          <w:b/>
          <w:sz w:val="22"/>
          <w:szCs w:val="22"/>
        </w:rPr>
        <w:t>Administratora</w:t>
      </w:r>
      <w:r w:rsidRPr="009B7C12">
        <w:rPr>
          <w:rFonts w:ascii="Calibri" w:hAnsi="Calibri" w:cs="Calibri"/>
          <w:sz w:val="22"/>
          <w:szCs w:val="22"/>
        </w:rPr>
        <w:t xml:space="preserve"> usuwa lub zwraca mu wszelkie dane osobowe oraz usuwa wszelkie ich istniejące kopie, w tym również te, zawarte na nośnikach danych, chyba że prawo Unii Europejskiej lub prawo państwa członkowskiego nakazują przechowywanie danych osobowych.</w:t>
      </w:r>
    </w:p>
    <w:p w:rsidR="001766DC" w:rsidRPr="009B7C12" w:rsidRDefault="001766DC" w:rsidP="001766DC">
      <w:pPr>
        <w:numPr>
          <w:ilvl w:val="0"/>
          <w:numId w:val="11"/>
        </w:numPr>
        <w:suppressAutoHyphens w:val="0"/>
        <w:spacing w:line="320" w:lineRule="atLeast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9B7C12">
        <w:rPr>
          <w:rFonts w:ascii="Calibri" w:hAnsi="Calibri" w:cs="Calibri"/>
          <w:sz w:val="22"/>
          <w:szCs w:val="22"/>
        </w:rPr>
        <w:t>Stosownie do otrzymanych dyspozycji</w:t>
      </w:r>
      <w:r w:rsidRPr="009B7C12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</w:rPr>
        <w:t>rzetwarzający</w:t>
      </w:r>
      <w:r w:rsidRPr="009B7C12">
        <w:rPr>
          <w:rFonts w:ascii="Calibri" w:hAnsi="Calibri" w:cs="Calibri"/>
          <w:sz w:val="22"/>
          <w:szCs w:val="22"/>
        </w:rPr>
        <w:t xml:space="preserve"> w terminie 14 dni od zakończenia umowy powinien przesłać protokół z dokonanego procesu usunięcia danych osobowych lub zwrotu danych które przetwarzał w związku z realizacją niniejszej Umowy.</w:t>
      </w:r>
    </w:p>
    <w:p w:rsidR="00F438A7" w:rsidRPr="005955DD" w:rsidRDefault="00F438A7" w:rsidP="001766DC">
      <w:pPr>
        <w:spacing w:line="32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:rsidR="00335C6E" w:rsidRPr="00D301AD" w:rsidRDefault="00335C6E" w:rsidP="0052570D">
      <w:pPr>
        <w:spacing w:line="320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B3202" w:rsidRPr="005955DD" w:rsidRDefault="00B36DFE" w:rsidP="009B3202">
      <w:pPr>
        <w:spacing w:line="32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5955DD">
        <w:rPr>
          <w:rFonts w:ascii="Calibri" w:hAnsi="Calibri" w:cs="Calibri"/>
          <w:b/>
          <w:bCs/>
          <w:sz w:val="22"/>
          <w:szCs w:val="22"/>
        </w:rPr>
        <w:t>§ 1</w:t>
      </w:r>
      <w:r w:rsidR="005955DD" w:rsidRPr="005955DD">
        <w:rPr>
          <w:rFonts w:ascii="Calibri" w:hAnsi="Calibri" w:cs="Calibri"/>
          <w:b/>
          <w:bCs/>
          <w:sz w:val="22"/>
          <w:szCs w:val="22"/>
        </w:rPr>
        <w:t>2</w:t>
      </w:r>
    </w:p>
    <w:p w:rsidR="00B36DFE" w:rsidRPr="005955DD" w:rsidRDefault="00B36DFE" w:rsidP="009B3202">
      <w:pPr>
        <w:spacing w:line="32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5955DD">
        <w:rPr>
          <w:rFonts w:ascii="Calibri" w:hAnsi="Calibri" w:cs="Calibri"/>
          <w:b/>
          <w:bCs/>
          <w:sz w:val="22"/>
          <w:szCs w:val="22"/>
        </w:rPr>
        <w:t>Postanowieni</w:t>
      </w:r>
      <w:r w:rsidR="001766DC">
        <w:rPr>
          <w:rFonts w:ascii="Calibri" w:hAnsi="Calibri" w:cs="Calibri"/>
          <w:b/>
          <w:bCs/>
          <w:sz w:val="22"/>
          <w:szCs w:val="22"/>
        </w:rPr>
        <w:t>a</w:t>
      </w:r>
      <w:r w:rsidRPr="005955DD">
        <w:rPr>
          <w:rFonts w:ascii="Calibri" w:hAnsi="Calibri" w:cs="Calibri"/>
          <w:b/>
          <w:bCs/>
          <w:sz w:val="22"/>
          <w:szCs w:val="22"/>
        </w:rPr>
        <w:t xml:space="preserve"> końcowe</w:t>
      </w:r>
    </w:p>
    <w:p w:rsidR="001766DC" w:rsidRPr="009B7C12" w:rsidRDefault="001766DC" w:rsidP="001766DC">
      <w:pPr>
        <w:numPr>
          <w:ilvl w:val="0"/>
          <w:numId w:val="13"/>
        </w:numPr>
        <w:spacing w:line="320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9B7C12">
        <w:rPr>
          <w:rFonts w:ascii="Calibri" w:hAnsi="Calibri" w:cs="Calibri"/>
          <w:b/>
          <w:bCs/>
          <w:sz w:val="22"/>
          <w:szCs w:val="22"/>
        </w:rPr>
        <w:t>Administrator</w:t>
      </w:r>
      <w:r w:rsidRPr="009B7C12">
        <w:rPr>
          <w:rFonts w:ascii="Calibri" w:hAnsi="Calibri" w:cs="Calibri"/>
          <w:sz w:val="22"/>
          <w:szCs w:val="22"/>
        </w:rPr>
        <w:t xml:space="preserve"> ma prawo wypowiedzieć Umowę w trybie natychmiastowym,</w:t>
      </w:r>
      <w:r w:rsidRPr="009B7C12">
        <w:rPr>
          <w:rFonts w:ascii="Calibri" w:hAnsi="Calibri" w:cs="Calibri"/>
          <w:sz w:val="22"/>
          <w:szCs w:val="22"/>
        </w:rPr>
        <w:br/>
        <w:t xml:space="preserve">gdy </w:t>
      </w:r>
      <w:r w:rsidRPr="009B7C12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</w:rPr>
        <w:t>rzetwarzający</w:t>
      </w:r>
      <w:r w:rsidRPr="009B7C12">
        <w:rPr>
          <w:rFonts w:ascii="Calibri" w:hAnsi="Calibri" w:cs="Calibri"/>
          <w:sz w:val="22"/>
          <w:szCs w:val="22"/>
        </w:rPr>
        <w:t xml:space="preserve">: </w:t>
      </w:r>
    </w:p>
    <w:p w:rsidR="001766DC" w:rsidRPr="009B7C12" w:rsidRDefault="001766DC" w:rsidP="001766DC">
      <w:pPr>
        <w:pStyle w:val="Tekstpodstawowy"/>
        <w:numPr>
          <w:ilvl w:val="0"/>
          <w:numId w:val="17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9B7C12">
        <w:rPr>
          <w:rFonts w:ascii="Calibri" w:hAnsi="Calibri" w:cs="Calibri"/>
          <w:sz w:val="22"/>
          <w:szCs w:val="22"/>
        </w:rPr>
        <w:t xml:space="preserve">wykorzystuje dane osobowe w sposób niezgodny z Umową, na co </w:t>
      </w:r>
      <w:r w:rsidRPr="009B7C12">
        <w:rPr>
          <w:rFonts w:ascii="Calibri" w:hAnsi="Calibri" w:cs="Calibri"/>
          <w:b/>
          <w:bCs/>
          <w:sz w:val="22"/>
          <w:szCs w:val="22"/>
        </w:rPr>
        <w:t>Administrator</w:t>
      </w:r>
      <w:r w:rsidRPr="009B7C12">
        <w:rPr>
          <w:rFonts w:ascii="Calibri" w:hAnsi="Calibri" w:cs="Calibri"/>
          <w:sz w:val="22"/>
          <w:szCs w:val="22"/>
        </w:rPr>
        <w:t xml:space="preserve"> zwróci </w:t>
      </w:r>
      <w:r>
        <w:rPr>
          <w:rFonts w:ascii="Calibri" w:hAnsi="Calibri" w:cs="Calibri"/>
          <w:b/>
          <w:bCs/>
          <w:sz w:val="22"/>
          <w:szCs w:val="22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</w:rPr>
        <w:t>rzetwarzającemu</w:t>
      </w:r>
      <w:r w:rsidRPr="009B7C12">
        <w:rPr>
          <w:rFonts w:ascii="Calibri" w:hAnsi="Calibri" w:cs="Calibri"/>
          <w:sz w:val="22"/>
          <w:szCs w:val="22"/>
        </w:rPr>
        <w:t xml:space="preserve"> uwagę na piśmie, a </w:t>
      </w:r>
      <w:r>
        <w:rPr>
          <w:rFonts w:ascii="Calibri" w:hAnsi="Calibri" w:cs="Calibri"/>
          <w:b/>
          <w:bCs/>
          <w:sz w:val="22"/>
          <w:szCs w:val="22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</w:rPr>
        <w:t xml:space="preserve">rzetwarzający </w:t>
      </w:r>
      <w:r w:rsidRPr="009B7C12">
        <w:rPr>
          <w:rFonts w:ascii="Calibri" w:hAnsi="Calibri" w:cs="Calibri"/>
          <w:sz w:val="22"/>
          <w:szCs w:val="22"/>
        </w:rPr>
        <w:t xml:space="preserve"> w wyznaczonych przez </w:t>
      </w:r>
      <w:r w:rsidRPr="009B7C12">
        <w:rPr>
          <w:rFonts w:ascii="Calibri" w:hAnsi="Calibri" w:cs="Calibri"/>
          <w:b/>
          <w:bCs/>
          <w:sz w:val="22"/>
          <w:szCs w:val="22"/>
        </w:rPr>
        <w:t xml:space="preserve">Administratora </w:t>
      </w:r>
      <w:r w:rsidRPr="009B7C12">
        <w:rPr>
          <w:rFonts w:ascii="Calibri" w:hAnsi="Calibri" w:cs="Calibri"/>
          <w:sz w:val="22"/>
          <w:szCs w:val="22"/>
        </w:rPr>
        <w:t xml:space="preserve"> terminie nie usunie wskazanych naruszeń,</w:t>
      </w:r>
    </w:p>
    <w:p w:rsidR="001766DC" w:rsidRPr="009B7C12" w:rsidRDefault="001766DC" w:rsidP="001766DC">
      <w:pPr>
        <w:pStyle w:val="Tekstpodstawowy"/>
        <w:numPr>
          <w:ilvl w:val="0"/>
          <w:numId w:val="17"/>
        </w:numPr>
        <w:suppressAutoHyphens w:val="0"/>
        <w:spacing w:after="0" w:line="320" w:lineRule="atLeast"/>
        <w:rPr>
          <w:rFonts w:ascii="Calibri" w:hAnsi="Calibri" w:cs="Calibri"/>
          <w:sz w:val="22"/>
          <w:szCs w:val="22"/>
        </w:rPr>
      </w:pPr>
      <w:r w:rsidRPr="009B7C12">
        <w:rPr>
          <w:rFonts w:ascii="Calibri" w:hAnsi="Calibri" w:cs="Calibri"/>
          <w:sz w:val="22"/>
          <w:szCs w:val="22"/>
        </w:rPr>
        <w:t xml:space="preserve">niezaprzestanie niewłaściwego przetwarzania danych osobowych, na co </w:t>
      </w:r>
      <w:r w:rsidRPr="009B7C12">
        <w:rPr>
          <w:rFonts w:ascii="Calibri" w:hAnsi="Calibri" w:cs="Calibri"/>
          <w:b/>
          <w:bCs/>
          <w:sz w:val="22"/>
          <w:szCs w:val="22"/>
        </w:rPr>
        <w:t>Administrator</w:t>
      </w:r>
      <w:r w:rsidRPr="009B7C12">
        <w:rPr>
          <w:rFonts w:ascii="Calibri" w:hAnsi="Calibri" w:cs="Calibri"/>
          <w:sz w:val="22"/>
          <w:szCs w:val="22"/>
        </w:rPr>
        <w:t xml:space="preserve"> zwróci </w:t>
      </w:r>
      <w:r>
        <w:rPr>
          <w:rFonts w:ascii="Calibri" w:hAnsi="Calibri" w:cs="Calibri"/>
          <w:b/>
          <w:bCs/>
          <w:sz w:val="22"/>
          <w:szCs w:val="22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</w:rPr>
        <w:t>rzetwarzającemu</w:t>
      </w:r>
      <w:r w:rsidRPr="009B7C12">
        <w:rPr>
          <w:rFonts w:ascii="Calibri" w:hAnsi="Calibri" w:cs="Calibri"/>
          <w:sz w:val="22"/>
          <w:szCs w:val="22"/>
        </w:rPr>
        <w:t xml:space="preserve"> uwagę na piśmie, a </w:t>
      </w:r>
      <w:r>
        <w:rPr>
          <w:rFonts w:ascii="Calibri" w:hAnsi="Calibri" w:cs="Calibri"/>
          <w:b/>
          <w:bCs/>
          <w:sz w:val="22"/>
          <w:szCs w:val="22"/>
        </w:rPr>
        <w:t>P</w:t>
      </w:r>
      <w:r w:rsidRPr="009B7C12">
        <w:rPr>
          <w:rFonts w:ascii="Calibri" w:hAnsi="Calibri" w:cs="Calibri"/>
          <w:b/>
          <w:bCs/>
          <w:sz w:val="22"/>
          <w:szCs w:val="22"/>
        </w:rPr>
        <w:t xml:space="preserve">rzetwarzający </w:t>
      </w:r>
      <w:r w:rsidRPr="009B7C12">
        <w:rPr>
          <w:rFonts w:ascii="Calibri" w:hAnsi="Calibri" w:cs="Calibri"/>
          <w:sz w:val="22"/>
          <w:szCs w:val="22"/>
        </w:rPr>
        <w:t xml:space="preserve"> w wyznaczonych przez </w:t>
      </w:r>
      <w:r w:rsidRPr="009B7C12">
        <w:rPr>
          <w:rFonts w:ascii="Calibri" w:hAnsi="Calibri" w:cs="Calibri"/>
          <w:b/>
          <w:bCs/>
          <w:sz w:val="22"/>
          <w:szCs w:val="22"/>
        </w:rPr>
        <w:t xml:space="preserve">Administratora </w:t>
      </w:r>
      <w:r w:rsidRPr="009B7C12">
        <w:rPr>
          <w:rFonts w:ascii="Calibri" w:hAnsi="Calibri" w:cs="Calibri"/>
          <w:sz w:val="22"/>
          <w:szCs w:val="22"/>
        </w:rPr>
        <w:t xml:space="preserve"> terminie nie usunie wskazanych naruszeń</w:t>
      </w:r>
    </w:p>
    <w:p w:rsidR="001766DC" w:rsidRPr="009B7C12" w:rsidRDefault="001766DC" w:rsidP="001766DC">
      <w:pPr>
        <w:numPr>
          <w:ilvl w:val="0"/>
          <w:numId w:val="13"/>
        </w:numPr>
        <w:spacing w:line="320" w:lineRule="atLeast"/>
        <w:ind w:left="426" w:hanging="426"/>
        <w:jc w:val="both"/>
        <w:rPr>
          <w:rFonts w:ascii="Calibri" w:hAnsi="Calibri" w:cs="Calibri"/>
        </w:rPr>
      </w:pPr>
      <w:r w:rsidRPr="009B7C12">
        <w:rPr>
          <w:rFonts w:ascii="Calibri" w:hAnsi="Calibri" w:cs="Calibri"/>
          <w:sz w:val="22"/>
          <w:szCs w:val="22"/>
        </w:rPr>
        <w:t>Umowę sporządzono w dwóch jednobrzmiących egzemplarzach, po jednym dla każdej</w:t>
      </w:r>
      <w:r w:rsidRPr="009B7C12">
        <w:rPr>
          <w:rFonts w:ascii="Calibri" w:hAnsi="Calibri" w:cs="Calibri"/>
          <w:sz w:val="22"/>
          <w:szCs w:val="22"/>
        </w:rPr>
        <w:br/>
        <w:t>ze Stron</w:t>
      </w:r>
    </w:p>
    <w:p w:rsidR="001766DC" w:rsidRPr="009B7C12" w:rsidRDefault="001766DC" w:rsidP="001766DC">
      <w:pPr>
        <w:numPr>
          <w:ilvl w:val="0"/>
          <w:numId w:val="13"/>
        </w:numPr>
        <w:spacing w:line="320" w:lineRule="atLeast"/>
        <w:ind w:left="360"/>
        <w:jc w:val="both"/>
        <w:rPr>
          <w:rFonts w:ascii="Calibri" w:hAnsi="Calibri" w:cs="Calibri"/>
        </w:rPr>
      </w:pPr>
      <w:r w:rsidRPr="009B7C12">
        <w:rPr>
          <w:rFonts w:ascii="Calibri" w:hAnsi="Calibri" w:cs="Calibri"/>
          <w:sz w:val="22"/>
          <w:szCs w:val="22"/>
        </w:rPr>
        <w:t>Zmiana niniejszej Umowy może nastąpić tylko w formie pisemnej pod rygorem nieważności</w:t>
      </w:r>
      <w:r w:rsidRPr="009B7C12">
        <w:rPr>
          <w:rFonts w:ascii="Calibri" w:hAnsi="Calibri" w:cs="Calibri"/>
        </w:rPr>
        <w:t xml:space="preserve">. </w:t>
      </w:r>
    </w:p>
    <w:p w:rsidR="001766DC" w:rsidRPr="009B7C12" w:rsidRDefault="001766DC" w:rsidP="001766DC">
      <w:pPr>
        <w:numPr>
          <w:ilvl w:val="0"/>
          <w:numId w:val="13"/>
        </w:numPr>
        <w:spacing w:line="320" w:lineRule="atLeast"/>
        <w:ind w:left="360"/>
        <w:jc w:val="both"/>
        <w:rPr>
          <w:rFonts w:ascii="Calibri" w:hAnsi="Calibri" w:cs="Calibri"/>
        </w:rPr>
      </w:pPr>
      <w:r w:rsidRPr="009B7C12">
        <w:rPr>
          <w:rFonts w:ascii="Calibri" w:hAnsi="Calibri" w:cs="Calibri"/>
          <w:sz w:val="22"/>
          <w:szCs w:val="22"/>
        </w:rPr>
        <w:t>W sprawach nieuregulowanych niniejszą umową mają zastosowanie obowiązujące przepisy o ochronie danych osobowych oraz ustawa z dnia 23 kwietnia 1964 r. - Kodeks cywilny (tekst jednolity Dz. U. z 2017r., poz. 459 ze zmianami).</w:t>
      </w:r>
    </w:p>
    <w:p w:rsidR="001766DC" w:rsidRPr="009B7C12" w:rsidRDefault="001766DC" w:rsidP="001766DC">
      <w:pPr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:rsidR="001766DC" w:rsidRPr="009B7C12" w:rsidRDefault="001766DC" w:rsidP="001766DC">
      <w:pPr>
        <w:pStyle w:val="Default"/>
        <w:spacing w:line="320" w:lineRule="atLeast"/>
        <w:ind w:left="290" w:hanging="335"/>
        <w:jc w:val="both"/>
        <w:rPr>
          <w:rFonts w:ascii="Calibri" w:hAnsi="Calibri" w:cs="Calibri"/>
          <w:color w:val="auto"/>
          <w:sz w:val="22"/>
          <w:szCs w:val="22"/>
        </w:rPr>
      </w:pPr>
    </w:p>
    <w:p w:rsidR="001766DC" w:rsidRPr="009B7C12" w:rsidRDefault="001766DC" w:rsidP="001766DC">
      <w:pPr>
        <w:pStyle w:val="Default"/>
        <w:spacing w:line="320" w:lineRule="atLeast"/>
        <w:ind w:left="290" w:hanging="335"/>
        <w:jc w:val="both"/>
        <w:rPr>
          <w:rFonts w:ascii="Calibri" w:hAnsi="Calibri" w:cs="Calibri"/>
          <w:color w:val="auto"/>
          <w:sz w:val="22"/>
          <w:szCs w:val="22"/>
        </w:rPr>
      </w:pPr>
    </w:p>
    <w:p w:rsidR="001766DC" w:rsidRPr="009B7C12" w:rsidRDefault="001766DC" w:rsidP="001766DC">
      <w:pPr>
        <w:pStyle w:val="Default"/>
        <w:spacing w:line="320" w:lineRule="atLeast"/>
        <w:ind w:left="290" w:hanging="335"/>
        <w:jc w:val="both"/>
        <w:rPr>
          <w:rFonts w:ascii="Calibri" w:hAnsi="Calibri" w:cs="Calibri"/>
          <w:color w:val="auto"/>
          <w:sz w:val="22"/>
          <w:szCs w:val="22"/>
        </w:rPr>
      </w:pPr>
    </w:p>
    <w:p w:rsidR="001766DC" w:rsidRPr="009B7C12" w:rsidRDefault="001766DC" w:rsidP="001766DC">
      <w:pPr>
        <w:pStyle w:val="Default"/>
        <w:spacing w:line="320" w:lineRule="atLeast"/>
        <w:ind w:left="290" w:hanging="335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531"/>
        <w:gridCol w:w="4531"/>
      </w:tblGrid>
      <w:tr w:rsidR="001766DC" w:rsidRPr="009B7C12" w:rsidTr="001766DC">
        <w:tc>
          <w:tcPr>
            <w:tcW w:w="4531" w:type="dxa"/>
          </w:tcPr>
          <w:p w:rsidR="001766DC" w:rsidRPr="009B7C12" w:rsidRDefault="001766DC" w:rsidP="001766DC">
            <w:pPr>
              <w:pStyle w:val="Default"/>
              <w:spacing w:line="320" w:lineRule="atLeas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B7C1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____________________</w:t>
            </w:r>
          </w:p>
        </w:tc>
        <w:tc>
          <w:tcPr>
            <w:tcW w:w="4531" w:type="dxa"/>
          </w:tcPr>
          <w:p w:rsidR="001766DC" w:rsidRPr="009B7C12" w:rsidRDefault="001766DC" w:rsidP="001766DC">
            <w:pPr>
              <w:pStyle w:val="Default"/>
              <w:spacing w:line="320" w:lineRule="atLeas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B7C1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____________________</w:t>
            </w:r>
          </w:p>
        </w:tc>
      </w:tr>
      <w:tr w:rsidR="001766DC" w:rsidRPr="009B7C12" w:rsidTr="001766DC">
        <w:tc>
          <w:tcPr>
            <w:tcW w:w="4531" w:type="dxa"/>
          </w:tcPr>
          <w:p w:rsidR="001766DC" w:rsidRPr="009B7C12" w:rsidRDefault="001766DC" w:rsidP="001766DC">
            <w:pPr>
              <w:pStyle w:val="Default"/>
              <w:spacing w:line="320" w:lineRule="atLeas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B7C1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ADMINISTRATOR</w:t>
            </w:r>
          </w:p>
        </w:tc>
        <w:tc>
          <w:tcPr>
            <w:tcW w:w="4531" w:type="dxa"/>
          </w:tcPr>
          <w:p w:rsidR="001766DC" w:rsidRPr="009B7C12" w:rsidRDefault="001766DC" w:rsidP="001766DC">
            <w:pPr>
              <w:pStyle w:val="Default"/>
              <w:spacing w:line="320" w:lineRule="atLeast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B7C1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PODMIOT PRZETWARZAJĄCY</w:t>
            </w:r>
          </w:p>
        </w:tc>
      </w:tr>
    </w:tbl>
    <w:p w:rsidR="00424932" w:rsidRDefault="00424932" w:rsidP="001766DC">
      <w:pPr>
        <w:spacing w:line="32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sectPr w:rsidR="00424932" w:rsidSect="00E42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13A3"/>
    <w:multiLevelType w:val="hybridMultilevel"/>
    <w:tmpl w:val="0CFA3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690F"/>
    <w:multiLevelType w:val="hybridMultilevel"/>
    <w:tmpl w:val="42BA38F8"/>
    <w:lvl w:ilvl="0" w:tplc="0415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C17EA4E0">
      <w:start w:val="1"/>
      <w:numFmt w:val="lowerRoman"/>
      <w:lvlText w:val="(%2)"/>
      <w:lvlJc w:val="left"/>
      <w:pPr>
        <w:ind w:left="216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0D606C9"/>
    <w:multiLevelType w:val="hybridMultilevel"/>
    <w:tmpl w:val="A724B51E"/>
    <w:lvl w:ilvl="0" w:tplc="522CF976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11CA234C"/>
    <w:multiLevelType w:val="hybridMultilevel"/>
    <w:tmpl w:val="976ED7D6"/>
    <w:lvl w:ilvl="0" w:tplc="9236A3B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C2772"/>
    <w:multiLevelType w:val="hybridMultilevel"/>
    <w:tmpl w:val="A074E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A33F0"/>
    <w:multiLevelType w:val="multilevel"/>
    <w:tmpl w:val="1E7A99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432" w:hanging="432"/>
      </w:pPr>
      <w:rPr>
        <w:rFonts w:ascii="Calibri" w:eastAsia="Times New Roman" w:hAnsi="Calibri" w:cs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153F4ED5"/>
    <w:multiLevelType w:val="hybridMultilevel"/>
    <w:tmpl w:val="A75CEF34"/>
    <w:lvl w:ilvl="0" w:tplc="B678C8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A5D3F"/>
    <w:multiLevelType w:val="multilevel"/>
    <w:tmpl w:val="D8888D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Calibri" w:eastAsia="Times New Roman" w:hAnsi="Calibri" w:cs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16B97EEF"/>
    <w:multiLevelType w:val="hybridMultilevel"/>
    <w:tmpl w:val="CF8CAF18"/>
    <w:lvl w:ilvl="0" w:tplc="9B2C4C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D59FE"/>
    <w:multiLevelType w:val="hybridMultilevel"/>
    <w:tmpl w:val="59905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89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C0CA3"/>
    <w:multiLevelType w:val="hybridMultilevel"/>
    <w:tmpl w:val="BF024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41062"/>
    <w:multiLevelType w:val="hybridMultilevel"/>
    <w:tmpl w:val="683C48A4"/>
    <w:lvl w:ilvl="0" w:tplc="4DFACE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87150B"/>
    <w:multiLevelType w:val="multilevel"/>
    <w:tmpl w:val="A03817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432" w:hanging="432"/>
      </w:pPr>
      <w:rPr>
        <w:rFonts w:ascii="Calibri" w:eastAsia="Times New Roman" w:hAnsi="Calibri" w:cs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6497103"/>
    <w:multiLevelType w:val="hybridMultilevel"/>
    <w:tmpl w:val="898C627C"/>
    <w:lvl w:ilvl="0" w:tplc="94FAD9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0935E9"/>
    <w:multiLevelType w:val="multilevel"/>
    <w:tmpl w:val="08F2AE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ascii="Calibri" w:eastAsia="Times New Roman" w:hAnsi="Calibri" w:cs="Calibri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1874DD5"/>
    <w:multiLevelType w:val="hybridMultilevel"/>
    <w:tmpl w:val="EE48F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7769C6"/>
    <w:multiLevelType w:val="hybridMultilevel"/>
    <w:tmpl w:val="EBEA2F72"/>
    <w:lvl w:ilvl="0" w:tplc="728CC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0745B"/>
    <w:multiLevelType w:val="hybridMultilevel"/>
    <w:tmpl w:val="62ACC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A821482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F7F4F"/>
    <w:multiLevelType w:val="hybridMultilevel"/>
    <w:tmpl w:val="A93CED76"/>
    <w:lvl w:ilvl="0" w:tplc="2A821482">
      <w:start w:val="1"/>
      <w:numFmt w:val="lowerLetter"/>
      <w:lvlText w:val="%1."/>
      <w:lvlJc w:val="right"/>
      <w:pPr>
        <w:ind w:left="2160" w:hanging="18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74DE6"/>
    <w:multiLevelType w:val="multilevel"/>
    <w:tmpl w:val="D8888D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Calibri" w:eastAsia="Times New Roman" w:hAnsi="Calibri" w:cs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F12591B"/>
    <w:multiLevelType w:val="hybridMultilevel"/>
    <w:tmpl w:val="0BA2ADA2"/>
    <w:lvl w:ilvl="0" w:tplc="9B2C4C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0569F"/>
    <w:multiLevelType w:val="hybridMultilevel"/>
    <w:tmpl w:val="C8BA30B6"/>
    <w:lvl w:ilvl="0" w:tplc="1786D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120E9"/>
    <w:multiLevelType w:val="hybridMultilevel"/>
    <w:tmpl w:val="4B16F526"/>
    <w:lvl w:ilvl="0" w:tplc="0415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ABA15D8"/>
    <w:multiLevelType w:val="hybridMultilevel"/>
    <w:tmpl w:val="C3529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12E78"/>
    <w:multiLevelType w:val="hybridMultilevel"/>
    <w:tmpl w:val="88DE2B9E"/>
    <w:lvl w:ilvl="0" w:tplc="2BFE01A4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  <w:strike w:val="0"/>
        <w:color w:val="auto"/>
      </w:r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EB9591C"/>
    <w:multiLevelType w:val="hybridMultilevel"/>
    <w:tmpl w:val="C6EE2930"/>
    <w:lvl w:ilvl="0" w:tplc="29B436E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59AE42CA"/>
    <w:multiLevelType w:val="hybridMultilevel"/>
    <w:tmpl w:val="93386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95978"/>
    <w:multiLevelType w:val="hybridMultilevel"/>
    <w:tmpl w:val="EA4E362C"/>
    <w:lvl w:ilvl="0" w:tplc="8C2C09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F436B0"/>
    <w:multiLevelType w:val="hybridMultilevel"/>
    <w:tmpl w:val="9446DF36"/>
    <w:lvl w:ilvl="0" w:tplc="A72E067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6938B3"/>
    <w:multiLevelType w:val="hybridMultilevel"/>
    <w:tmpl w:val="B9FEC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E77D8"/>
    <w:multiLevelType w:val="multilevel"/>
    <w:tmpl w:val="D5B4E1F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1">
    <w:nsid w:val="64A56977"/>
    <w:multiLevelType w:val="hybridMultilevel"/>
    <w:tmpl w:val="1C901322"/>
    <w:lvl w:ilvl="0" w:tplc="7F8CA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2031A"/>
    <w:multiLevelType w:val="hybridMultilevel"/>
    <w:tmpl w:val="5C2200D2"/>
    <w:lvl w:ilvl="0" w:tplc="B6DA7C8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E7763"/>
    <w:multiLevelType w:val="hybridMultilevel"/>
    <w:tmpl w:val="88DE2B9E"/>
    <w:lvl w:ilvl="0" w:tplc="2BFE01A4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  <w:strike w:val="0"/>
        <w:color w:val="auto"/>
      </w:r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C0014F1"/>
    <w:multiLevelType w:val="hybridMultilevel"/>
    <w:tmpl w:val="F9608BFA"/>
    <w:lvl w:ilvl="0" w:tplc="72E65C00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56" w:hanging="360"/>
      </w:pPr>
    </w:lvl>
    <w:lvl w:ilvl="2" w:tplc="0415001B">
      <w:start w:val="1"/>
      <w:numFmt w:val="lowerRoman"/>
      <w:lvlText w:val="%3."/>
      <w:lvlJc w:val="right"/>
      <w:pPr>
        <w:ind w:left="1776" w:hanging="180"/>
      </w:pPr>
    </w:lvl>
    <w:lvl w:ilvl="3" w:tplc="0415000F">
      <w:start w:val="1"/>
      <w:numFmt w:val="decimal"/>
      <w:lvlText w:val="%4."/>
      <w:lvlJc w:val="left"/>
      <w:pPr>
        <w:ind w:left="2496" w:hanging="360"/>
      </w:pPr>
    </w:lvl>
    <w:lvl w:ilvl="4" w:tplc="04150019">
      <w:start w:val="1"/>
      <w:numFmt w:val="lowerLetter"/>
      <w:lvlText w:val="%5."/>
      <w:lvlJc w:val="left"/>
      <w:pPr>
        <w:ind w:left="3216" w:hanging="360"/>
      </w:pPr>
    </w:lvl>
    <w:lvl w:ilvl="5" w:tplc="0415001B">
      <w:start w:val="1"/>
      <w:numFmt w:val="lowerRoman"/>
      <w:lvlText w:val="%6."/>
      <w:lvlJc w:val="right"/>
      <w:pPr>
        <w:ind w:left="3936" w:hanging="180"/>
      </w:pPr>
    </w:lvl>
    <w:lvl w:ilvl="6" w:tplc="0415000F">
      <w:start w:val="1"/>
      <w:numFmt w:val="decimal"/>
      <w:lvlText w:val="%7."/>
      <w:lvlJc w:val="left"/>
      <w:pPr>
        <w:ind w:left="4656" w:hanging="360"/>
      </w:pPr>
    </w:lvl>
    <w:lvl w:ilvl="7" w:tplc="04150019">
      <w:start w:val="1"/>
      <w:numFmt w:val="lowerLetter"/>
      <w:lvlText w:val="%8."/>
      <w:lvlJc w:val="left"/>
      <w:pPr>
        <w:ind w:left="5376" w:hanging="360"/>
      </w:pPr>
    </w:lvl>
    <w:lvl w:ilvl="8" w:tplc="0415001B">
      <w:start w:val="1"/>
      <w:numFmt w:val="lowerRoman"/>
      <w:lvlText w:val="%9."/>
      <w:lvlJc w:val="right"/>
      <w:pPr>
        <w:ind w:left="6096" w:hanging="180"/>
      </w:pPr>
    </w:lvl>
  </w:abstractNum>
  <w:abstractNum w:abstractNumId="35">
    <w:nsid w:val="6C2B7F64"/>
    <w:multiLevelType w:val="hybridMultilevel"/>
    <w:tmpl w:val="76C0231E"/>
    <w:lvl w:ilvl="0" w:tplc="6C80CB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7B391F"/>
    <w:multiLevelType w:val="multilevel"/>
    <w:tmpl w:val="8550AFA0"/>
    <w:lvl w:ilvl="0">
      <w:start w:val="1"/>
      <w:numFmt w:val="lowerLetter"/>
      <w:lvlText w:val="%1."/>
      <w:lvlJc w:val="left"/>
      <w:pPr>
        <w:ind w:left="696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ind w:left="1056" w:hanging="360"/>
      </w:pPr>
    </w:lvl>
    <w:lvl w:ilvl="2">
      <w:start w:val="1"/>
      <w:numFmt w:val="lowerRoman"/>
      <w:lvlText w:val="%3)"/>
      <w:lvlJc w:val="left"/>
      <w:pPr>
        <w:ind w:left="1416" w:hanging="360"/>
      </w:pPr>
    </w:lvl>
    <w:lvl w:ilvl="3">
      <w:start w:val="1"/>
      <w:numFmt w:val="decimal"/>
      <w:lvlText w:val="(%4)"/>
      <w:lvlJc w:val="left"/>
      <w:pPr>
        <w:ind w:left="1776" w:hanging="360"/>
      </w:pPr>
    </w:lvl>
    <w:lvl w:ilvl="4">
      <w:start w:val="1"/>
      <w:numFmt w:val="lowerLetter"/>
      <w:lvlText w:val="(%5)"/>
      <w:lvlJc w:val="left"/>
      <w:pPr>
        <w:ind w:left="2136" w:hanging="360"/>
      </w:pPr>
    </w:lvl>
    <w:lvl w:ilvl="5">
      <w:start w:val="1"/>
      <w:numFmt w:val="lowerRoman"/>
      <w:lvlText w:val="(%6)"/>
      <w:lvlJc w:val="left"/>
      <w:pPr>
        <w:ind w:left="2496" w:hanging="360"/>
      </w:pPr>
    </w:lvl>
    <w:lvl w:ilvl="6">
      <w:start w:val="1"/>
      <w:numFmt w:val="decimal"/>
      <w:lvlText w:val="%7."/>
      <w:lvlJc w:val="left"/>
      <w:pPr>
        <w:ind w:left="2856" w:hanging="360"/>
      </w:pPr>
    </w:lvl>
    <w:lvl w:ilvl="7">
      <w:start w:val="1"/>
      <w:numFmt w:val="lowerLetter"/>
      <w:lvlText w:val="%8."/>
      <w:lvlJc w:val="left"/>
      <w:pPr>
        <w:ind w:left="3216" w:hanging="360"/>
      </w:pPr>
    </w:lvl>
    <w:lvl w:ilvl="8">
      <w:start w:val="1"/>
      <w:numFmt w:val="lowerRoman"/>
      <w:lvlText w:val="%9."/>
      <w:lvlJc w:val="left"/>
      <w:pPr>
        <w:ind w:left="3576" w:hanging="360"/>
      </w:pPr>
    </w:lvl>
  </w:abstractNum>
  <w:abstractNum w:abstractNumId="37">
    <w:nsid w:val="6FF549EB"/>
    <w:multiLevelType w:val="hybridMultilevel"/>
    <w:tmpl w:val="456EF8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E6259"/>
    <w:multiLevelType w:val="hybridMultilevel"/>
    <w:tmpl w:val="17EC1E3A"/>
    <w:lvl w:ilvl="0" w:tplc="BA9A4518">
      <w:start w:val="1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345E38"/>
    <w:multiLevelType w:val="hybridMultilevel"/>
    <w:tmpl w:val="ED821466"/>
    <w:lvl w:ilvl="0" w:tplc="695445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B374E"/>
    <w:multiLevelType w:val="hybridMultilevel"/>
    <w:tmpl w:val="55BEEFE4"/>
    <w:lvl w:ilvl="0" w:tplc="8FFE7ED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BC964C3A">
      <w:start w:val="1"/>
      <w:numFmt w:val="decimal"/>
      <w:lvlText w:val="%2."/>
      <w:lvlJc w:val="left"/>
      <w:pPr>
        <w:ind w:left="502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>
    <w:nsid w:val="7982498A"/>
    <w:multiLevelType w:val="hybridMultilevel"/>
    <w:tmpl w:val="7A802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51E62"/>
    <w:multiLevelType w:val="hybridMultilevel"/>
    <w:tmpl w:val="6C6E3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56FEC"/>
    <w:multiLevelType w:val="hybridMultilevel"/>
    <w:tmpl w:val="5CA8EF4C"/>
    <w:lvl w:ilvl="0" w:tplc="E5DE1F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B16E3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4F6B6A"/>
    <w:multiLevelType w:val="hybridMultilevel"/>
    <w:tmpl w:val="CBE6E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27A6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/>
        <w:i w:val="0"/>
        <w:iCs w:val="0"/>
      </w:rPr>
    </w:lvl>
    <w:lvl w:ilvl="2" w:tplc="A2C00FBA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/>
        <w:i w:val="0"/>
        <w:iCs w:val="0"/>
      </w:rPr>
    </w:lvl>
    <w:lvl w:ilvl="3" w:tplc="9E686C70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28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36"/>
  </w:num>
  <w:num w:numId="7">
    <w:abstractNumId w:val="34"/>
  </w:num>
  <w:num w:numId="8">
    <w:abstractNumId w:val="27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41"/>
  </w:num>
  <w:num w:numId="18">
    <w:abstractNumId w:val="2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0"/>
  </w:num>
  <w:num w:numId="22">
    <w:abstractNumId w:val="8"/>
  </w:num>
  <w:num w:numId="23">
    <w:abstractNumId w:val="39"/>
  </w:num>
  <w:num w:numId="24">
    <w:abstractNumId w:val="44"/>
  </w:num>
  <w:num w:numId="25">
    <w:abstractNumId w:val="2"/>
  </w:num>
  <w:num w:numId="26">
    <w:abstractNumId w:val="43"/>
  </w:num>
  <w:num w:numId="27">
    <w:abstractNumId w:val="3"/>
  </w:num>
  <w:num w:numId="28">
    <w:abstractNumId w:val="23"/>
  </w:num>
  <w:num w:numId="29">
    <w:abstractNumId w:val="0"/>
  </w:num>
  <w:num w:numId="30">
    <w:abstractNumId w:val="12"/>
  </w:num>
  <w:num w:numId="31">
    <w:abstractNumId w:val="17"/>
  </w:num>
  <w:num w:numId="32">
    <w:abstractNumId w:val="21"/>
  </w:num>
  <w:num w:numId="33">
    <w:abstractNumId w:val="42"/>
  </w:num>
  <w:num w:numId="34">
    <w:abstractNumId w:val="31"/>
  </w:num>
  <w:num w:numId="35">
    <w:abstractNumId w:val="14"/>
  </w:num>
  <w:num w:numId="36">
    <w:abstractNumId w:val="24"/>
  </w:num>
  <w:num w:numId="37">
    <w:abstractNumId w:val="16"/>
  </w:num>
  <w:num w:numId="38">
    <w:abstractNumId w:val="15"/>
  </w:num>
  <w:num w:numId="39">
    <w:abstractNumId w:val="25"/>
  </w:num>
  <w:num w:numId="40">
    <w:abstractNumId w:val="22"/>
  </w:num>
  <w:num w:numId="41">
    <w:abstractNumId w:val="1"/>
  </w:num>
  <w:num w:numId="42">
    <w:abstractNumId w:val="19"/>
  </w:num>
  <w:num w:numId="43">
    <w:abstractNumId w:val="5"/>
  </w:num>
  <w:num w:numId="44">
    <w:abstractNumId w:val="7"/>
  </w:num>
  <w:num w:numId="45">
    <w:abstractNumId w:val="33"/>
  </w:num>
  <w:num w:numId="46">
    <w:abstractNumId w:val="38"/>
  </w:num>
  <w:num w:numId="47">
    <w:abstractNumId w:val="40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766778"/>
    <w:rsid w:val="00013DE4"/>
    <w:rsid w:val="00020648"/>
    <w:rsid w:val="00033229"/>
    <w:rsid w:val="000443D4"/>
    <w:rsid w:val="00053FD0"/>
    <w:rsid w:val="00054B4C"/>
    <w:rsid w:val="00055B17"/>
    <w:rsid w:val="00064EA4"/>
    <w:rsid w:val="000807D3"/>
    <w:rsid w:val="0008160C"/>
    <w:rsid w:val="000838F7"/>
    <w:rsid w:val="000938CE"/>
    <w:rsid w:val="000A676A"/>
    <w:rsid w:val="000B2212"/>
    <w:rsid w:val="000C1FA1"/>
    <w:rsid w:val="000C419F"/>
    <w:rsid w:val="000D272C"/>
    <w:rsid w:val="000F2FE8"/>
    <w:rsid w:val="000F6E7D"/>
    <w:rsid w:val="0010630D"/>
    <w:rsid w:val="00124C75"/>
    <w:rsid w:val="00125810"/>
    <w:rsid w:val="00133828"/>
    <w:rsid w:val="001357BA"/>
    <w:rsid w:val="001766DC"/>
    <w:rsid w:val="00193D92"/>
    <w:rsid w:val="001A17A3"/>
    <w:rsid w:val="001A6070"/>
    <w:rsid w:val="001B0095"/>
    <w:rsid w:val="001B3395"/>
    <w:rsid w:val="001B6447"/>
    <w:rsid w:val="001C7001"/>
    <w:rsid w:val="001C7E17"/>
    <w:rsid w:val="001E2F44"/>
    <w:rsid w:val="00201008"/>
    <w:rsid w:val="0027401C"/>
    <w:rsid w:val="00285514"/>
    <w:rsid w:val="00295A04"/>
    <w:rsid w:val="002A07B0"/>
    <w:rsid w:val="002D24F1"/>
    <w:rsid w:val="002D254F"/>
    <w:rsid w:val="002D4105"/>
    <w:rsid w:val="002E0DD7"/>
    <w:rsid w:val="002F6825"/>
    <w:rsid w:val="00305328"/>
    <w:rsid w:val="00321868"/>
    <w:rsid w:val="00335C6E"/>
    <w:rsid w:val="00350D39"/>
    <w:rsid w:val="00373175"/>
    <w:rsid w:val="003C02EA"/>
    <w:rsid w:val="003C2320"/>
    <w:rsid w:val="003F3F82"/>
    <w:rsid w:val="004069E5"/>
    <w:rsid w:val="00424932"/>
    <w:rsid w:val="00433FA1"/>
    <w:rsid w:val="00446567"/>
    <w:rsid w:val="00463F7F"/>
    <w:rsid w:val="00464489"/>
    <w:rsid w:val="0048316B"/>
    <w:rsid w:val="00493247"/>
    <w:rsid w:val="004A0350"/>
    <w:rsid w:val="004B7EC2"/>
    <w:rsid w:val="004C75E7"/>
    <w:rsid w:val="004F59AD"/>
    <w:rsid w:val="004F6644"/>
    <w:rsid w:val="00514AC1"/>
    <w:rsid w:val="0052475B"/>
    <w:rsid w:val="0052570D"/>
    <w:rsid w:val="00526B73"/>
    <w:rsid w:val="00584ECD"/>
    <w:rsid w:val="005955DD"/>
    <w:rsid w:val="005B30A6"/>
    <w:rsid w:val="005C476A"/>
    <w:rsid w:val="005D396D"/>
    <w:rsid w:val="005D6228"/>
    <w:rsid w:val="005E7B8C"/>
    <w:rsid w:val="00607987"/>
    <w:rsid w:val="00612D2D"/>
    <w:rsid w:val="006244B8"/>
    <w:rsid w:val="006303DA"/>
    <w:rsid w:val="00665C0E"/>
    <w:rsid w:val="006715A8"/>
    <w:rsid w:val="00680EA3"/>
    <w:rsid w:val="00696DCE"/>
    <w:rsid w:val="00697E31"/>
    <w:rsid w:val="006A6EF5"/>
    <w:rsid w:val="006C2161"/>
    <w:rsid w:val="006E0615"/>
    <w:rsid w:val="006F63B1"/>
    <w:rsid w:val="006F7365"/>
    <w:rsid w:val="00700C54"/>
    <w:rsid w:val="007052BA"/>
    <w:rsid w:val="00734561"/>
    <w:rsid w:val="00734BFB"/>
    <w:rsid w:val="00751A67"/>
    <w:rsid w:val="00766778"/>
    <w:rsid w:val="00773DA0"/>
    <w:rsid w:val="00782E40"/>
    <w:rsid w:val="007917AB"/>
    <w:rsid w:val="00794CF7"/>
    <w:rsid w:val="00794E23"/>
    <w:rsid w:val="007A0166"/>
    <w:rsid w:val="007A5B9B"/>
    <w:rsid w:val="007B0CC7"/>
    <w:rsid w:val="007C4A7C"/>
    <w:rsid w:val="007D632A"/>
    <w:rsid w:val="008736F1"/>
    <w:rsid w:val="00873F11"/>
    <w:rsid w:val="00886959"/>
    <w:rsid w:val="008A7EBF"/>
    <w:rsid w:val="008D056B"/>
    <w:rsid w:val="008F08A8"/>
    <w:rsid w:val="008F1624"/>
    <w:rsid w:val="009076DC"/>
    <w:rsid w:val="00907C14"/>
    <w:rsid w:val="00916702"/>
    <w:rsid w:val="00920F2E"/>
    <w:rsid w:val="0098136C"/>
    <w:rsid w:val="00982D56"/>
    <w:rsid w:val="0099060D"/>
    <w:rsid w:val="009B1840"/>
    <w:rsid w:val="009B3202"/>
    <w:rsid w:val="009C185B"/>
    <w:rsid w:val="009E4937"/>
    <w:rsid w:val="009F5B1D"/>
    <w:rsid w:val="00A12D30"/>
    <w:rsid w:val="00A17181"/>
    <w:rsid w:val="00A253E6"/>
    <w:rsid w:val="00A30282"/>
    <w:rsid w:val="00A34CAD"/>
    <w:rsid w:val="00A41BC8"/>
    <w:rsid w:val="00A4494C"/>
    <w:rsid w:val="00A6195E"/>
    <w:rsid w:val="00AA010E"/>
    <w:rsid w:val="00AA1C95"/>
    <w:rsid w:val="00AA7440"/>
    <w:rsid w:val="00AC679F"/>
    <w:rsid w:val="00B12A33"/>
    <w:rsid w:val="00B36DFE"/>
    <w:rsid w:val="00B47711"/>
    <w:rsid w:val="00B52E0D"/>
    <w:rsid w:val="00B86320"/>
    <w:rsid w:val="00B92A34"/>
    <w:rsid w:val="00BA1D68"/>
    <w:rsid w:val="00BC2DD6"/>
    <w:rsid w:val="00BD67CD"/>
    <w:rsid w:val="00BE5EEA"/>
    <w:rsid w:val="00BF1A8B"/>
    <w:rsid w:val="00C01D47"/>
    <w:rsid w:val="00C105B9"/>
    <w:rsid w:val="00C138C4"/>
    <w:rsid w:val="00C3126A"/>
    <w:rsid w:val="00C553B3"/>
    <w:rsid w:val="00C7520A"/>
    <w:rsid w:val="00C87F8C"/>
    <w:rsid w:val="00C95FDC"/>
    <w:rsid w:val="00CA7E44"/>
    <w:rsid w:val="00CB7E35"/>
    <w:rsid w:val="00CC7AB7"/>
    <w:rsid w:val="00CD5F14"/>
    <w:rsid w:val="00CF0CD0"/>
    <w:rsid w:val="00D26D41"/>
    <w:rsid w:val="00D301AD"/>
    <w:rsid w:val="00D460F9"/>
    <w:rsid w:val="00D53352"/>
    <w:rsid w:val="00D56539"/>
    <w:rsid w:val="00D60A0A"/>
    <w:rsid w:val="00D83EB2"/>
    <w:rsid w:val="00DA3FF2"/>
    <w:rsid w:val="00DC4FC7"/>
    <w:rsid w:val="00DF3594"/>
    <w:rsid w:val="00E34689"/>
    <w:rsid w:val="00E426AA"/>
    <w:rsid w:val="00E4319E"/>
    <w:rsid w:val="00E713E3"/>
    <w:rsid w:val="00E8636B"/>
    <w:rsid w:val="00EB35C3"/>
    <w:rsid w:val="00EB5963"/>
    <w:rsid w:val="00F04316"/>
    <w:rsid w:val="00F42B4B"/>
    <w:rsid w:val="00F438A7"/>
    <w:rsid w:val="00F63BAF"/>
    <w:rsid w:val="00F74459"/>
    <w:rsid w:val="00F76B45"/>
    <w:rsid w:val="00FB3B37"/>
    <w:rsid w:val="00FB60A5"/>
    <w:rsid w:val="00FB6C8A"/>
    <w:rsid w:val="00FD52D6"/>
    <w:rsid w:val="00FD7E5D"/>
    <w:rsid w:val="00FE0DA4"/>
    <w:rsid w:val="00FE68FF"/>
    <w:rsid w:val="00FF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77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75E7"/>
    <w:pPr>
      <w:keepNext/>
      <w:keepLines/>
      <w:suppressAutoHyphens w:val="0"/>
      <w:spacing w:before="200" w:line="276" w:lineRule="auto"/>
      <w:outlineLvl w:val="1"/>
    </w:pPr>
    <w:rPr>
      <w:rFonts w:ascii="Calibri Light" w:hAnsi="Calibri Light" w:cs="Calibri Light"/>
      <w:b/>
      <w:bCs/>
      <w:color w:val="5B9BD5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4C75E7"/>
    <w:rPr>
      <w:rFonts w:ascii="Calibri Light" w:hAnsi="Calibri Light" w:cs="Calibri Light"/>
      <w:b/>
      <w:bCs/>
      <w:color w:val="5B9BD5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766778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66778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766778"/>
    <w:pPr>
      <w:widowControl w:val="0"/>
    </w:pPr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rsid w:val="0076677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7667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66778"/>
    <w:rPr>
      <w:rFonts w:ascii="Segoe UI" w:hAnsi="Segoe UI" w:cs="Segoe UI"/>
      <w:sz w:val="18"/>
      <w:szCs w:val="18"/>
      <w:lang w:eastAsia="ar-SA" w:bidi="ar-SA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E8636B"/>
    <w:pPr>
      <w:ind w:left="720"/>
    </w:pPr>
  </w:style>
  <w:style w:type="paragraph" w:customStyle="1" w:styleId="Default">
    <w:name w:val="Default"/>
    <w:rsid w:val="004F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F6E7D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F6E7D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0F6E7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0F6E7D"/>
  </w:style>
  <w:style w:type="character" w:customStyle="1" w:styleId="li-px">
    <w:name w:val="li-px"/>
    <w:basedOn w:val="Domylnaczcionkaakapitu"/>
    <w:uiPriority w:val="99"/>
    <w:rsid w:val="000F6E7D"/>
  </w:style>
  <w:style w:type="character" w:styleId="Hipercze">
    <w:name w:val="Hyperlink"/>
    <w:uiPriority w:val="99"/>
    <w:semiHidden/>
    <w:rsid w:val="002F6825"/>
    <w:rPr>
      <w:rFonts w:ascii="Times New Roman" w:hAnsi="Times New Roman" w:cs="Times New Roman"/>
      <w:color w:val="00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semiHidden/>
    <w:rsid w:val="002F6825"/>
    <w:pPr>
      <w:spacing w:after="120"/>
      <w:ind w:left="703" w:hanging="703"/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F6825"/>
    <w:rPr>
      <w:rFonts w:ascii="Times New Roman" w:hAnsi="Times New Roman" w:cs="Times New Roman"/>
      <w:sz w:val="24"/>
      <w:szCs w:val="24"/>
      <w:lang w:eastAsia="ar-SA" w:bidi="ar-SA"/>
    </w:rPr>
  </w:style>
  <w:style w:type="table" w:styleId="Tabela-Siatka">
    <w:name w:val="Table Grid"/>
    <w:basedOn w:val="Standardowy"/>
    <w:uiPriority w:val="99"/>
    <w:rsid w:val="001357B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rsid w:val="00886959"/>
    <w:rPr>
      <w:rFonts w:ascii="Times New Roman" w:eastAsia="Times New Roman" w:hAnsi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206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20648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locked/>
    <w:rsid w:val="00020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59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9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5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6D33-9A33-464E-909C-7FEB1230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1816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PCSS</Company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Jakub Dobrzyński</dc:creator>
  <cp:lastModifiedBy>Robert Słowiński</cp:lastModifiedBy>
  <cp:revision>8</cp:revision>
  <cp:lastPrinted>2021-05-18T11:29:00Z</cp:lastPrinted>
  <dcterms:created xsi:type="dcterms:W3CDTF">2021-04-30T11:36:00Z</dcterms:created>
  <dcterms:modified xsi:type="dcterms:W3CDTF">2021-05-18T12:22:00Z</dcterms:modified>
</cp:coreProperties>
</file>