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58ECA" w14:textId="079A1026" w:rsidR="00D100B2" w:rsidRPr="00B811AB" w:rsidRDefault="00D100B2" w:rsidP="00D100B2">
      <w:pPr>
        <w:rPr>
          <w:rFonts w:ascii="Times New Roman" w:hAnsi="Times New Roman"/>
          <w:bCs/>
          <w:sz w:val="20"/>
          <w:szCs w:val="20"/>
        </w:rPr>
      </w:pPr>
      <w:r w:rsidRPr="00B811AB">
        <w:rPr>
          <w:rFonts w:ascii="Times New Roman" w:hAnsi="Times New Roman"/>
          <w:bCs/>
          <w:sz w:val="20"/>
          <w:szCs w:val="20"/>
        </w:rPr>
        <w:t>WG.0050.</w:t>
      </w:r>
      <w:r w:rsidR="00B811AB" w:rsidRPr="00B811AB">
        <w:rPr>
          <w:rFonts w:ascii="Times New Roman" w:hAnsi="Times New Roman"/>
          <w:bCs/>
          <w:sz w:val="20"/>
          <w:szCs w:val="20"/>
        </w:rPr>
        <w:t>48</w:t>
      </w:r>
      <w:r w:rsidRPr="00B811AB">
        <w:rPr>
          <w:rFonts w:ascii="Times New Roman" w:hAnsi="Times New Roman"/>
          <w:bCs/>
          <w:sz w:val="20"/>
          <w:szCs w:val="20"/>
        </w:rPr>
        <w:t>.2023</w:t>
      </w:r>
    </w:p>
    <w:p w14:paraId="6033CE65" w14:textId="1C762A69" w:rsidR="00D100B2" w:rsidRPr="00B316CD" w:rsidRDefault="00D100B2" w:rsidP="00D100B2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316CD">
        <w:rPr>
          <w:rFonts w:ascii="Times New Roman" w:hAnsi="Times New Roman"/>
          <w:b/>
          <w:sz w:val="24"/>
          <w:szCs w:val="24"/>
        </w:rPr>
        <w:t>ZARZĄDZENIE NR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811AB">
        <w:rPr>
          <w:rFonts w:ascii="Times New Roman" w:hAnsi="Times New Roman"/>
          <w:b/>
          <w:sz w:val="24"/>
          <w:szCs w:val="24"/>
        </w:rPr>
        <w:t>251/2023</w:t>
      </w:r>
    </w:p>
    <w:p w14:paraId="3E81F1ED" w14:textId="77777777" w:rsidR="00D100B2" w:rsidRPr="00B316CD" w:rsidRDefault="00D100B2" w:rsidP="00D100B2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316CD">
        <w:rPr>
          <w:rFonts w:ascii="Times New Roman" w:hAnsi="Times New Roman"/>
          <w:b/>
          <w:sz w:val="24"/>
          <w:szCs w:val="24"/>
        </w:rPr>
        <w:t xml:space="preserve">WÓJTA GMINY </w:t>
      </w:r>
      <w:r>
        <w:rPr>
          <w:rFonts w:ascii="Times New Roman" w:hAnsi="Times New Roman"/>
          <w:b/>
          <w:sz w:val="24"/>
          <w:szCs w:val="24"/>
        </w:rPr>
        <w:t>KISZKOWO</w:t>
      </w:r>
    </w:p>
    <w:p w14:paraId="1A2AE6E5" w14:textId="75135A0D" w:rsidR="00D100B2" w:rsidRDefault="00D100B2" w:rsidP="00D100B2">
      <w:pPr>
        <w:contextualSpacing/>
        <w:jc w:val="center"/>
        <w:rPr>
          <w:rFonts w:ascii="Times New Roman" w:hAnsi="Times New Roman"/>
          <w:bCs/>
          <w:sz w:val="24"/>
          <w:szCs w:val="24"/>
        </w:rPr>
      </w:pPr>
      <w:r w:rsidRPr="00B316CD">
        <w:rPr>
          <w:rFonts w:ascii="Times New Roman" w:hAnsi="Times New Roman"/>
          <w:bCs/>
          <w:sz w:val="24"/>
          <w:szCs w:val="24"/>
        </w:rPr>
        <w:t xml:space="preserve">z dnia </w:t>
      </w:r>
      <w:r w:rsidR="00B811AB">
        <w:rPr>
          <w:rFonts w:ascii="Times New Roman" w:hAnsi="Times New Roman"/>
          <w:bCs/>
          <w:sz w:val="24"/>
          <w:szCs w:val="24"/>
        </w:rPr>
        <w:t>30</w:t>
      </w:r>
      <w:r>
        <w:rPr>
          <w:rFonts w:ascii="Times New Roman" w:hAnsi="Times New Roman"/>
          <w:bCs/>
          <w:sz w:val="24"/>
          <w:szCs w:val="24"/>
        </w:rPr>
        <w:t xml:space="preserve"> października </w:t>
      </w:r>
      <w:r w:rsidRPr="00B316CD">
        <w:rPr>
          <w:rFonts w:ascii="Times New Roman" w:hAnsi="Times New Roman"/>
          <w:bCs/>
          <w:sz w:val="24"/>
          <w:szCs w:val="24"/>
        </w:rPr>
        <w:t>2023 r.</w:t>
      </w:r>
    </w:p>
    <w:p w14:paraId="7AE891D7" w14:textId="77777777" w:rsidR="00D100B2" w:rsidRPr="009C3EB8" w:rsidRDefault="00D100B2" w:rsidP="00D100B2">
      <w:pPr>
        <w:contextualSpacing/>
        <w:jc w:val="center"/>
        <w:rPr>
          <w:rFonts w:ascii="Times New Roman" w:hAnsi="Times New Roman"/>
          <w:bCs/>
          <w:sz w:val="12"/>
          <w:szCs w:val="12"/>
        </w:rPr>
      </w:pPr>
    </w:p>
    <w:p w14:paraId="1246676B" w14:textId="69FE3B17" w:rsidR="00D100B2" w:rsidRDefault="00D100B2" w:rsidP="00D100B2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316CD">
        <w:rPr>
          <w:rFonts w:ascii="Times New Roman" w:hAnsi="Times New Roman"/>
          <w:b/>
          <w:sz w:val="24"/>
          <w:szCs w:val="24"/>
        </w:rPr>
        <w:t>w sprawie ogłoszenia konkursu na stanowisk</w:t>
      </w:r>
      <w:r w:rsidR="00DA0FBB">
        <w:rPr>
          <w:rFonts w:ascii="Times New Roman" w:hAnsi="Times New Roman"/>
          <w:b/>
          <w:sz w:val="24"/>
          <w:szCs w:val="24"/>
        </w:rPr>
        <w:t>o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100B2">
        <w:rPr>
          <w:rFonts w:ascii="Times New Roman" w:hAnsi="Times New Roman"/>
          <w:b/>
          <w:sz w:val="24"/>
          <w:szCs w:val="24"/>
        </w:rPr>
        <w:t xml:space="preserve">Dyrektora Szkoły Podstawowej </w:t>
      </w:r>
      <w:r>
        <w:rPr>
          <w:rFonts w:ascii="Times New Roman" w:hAnsi="Times New Roman"/>
          <w:b/>
          <w:sz w:val="24"/>
          <w:szCs w:val="24"/>
        </w:rPr>
        <w:br/>
      </w:r>
      <w:r w:rsidRPr="00D100B2">
        <w:rPr>
          <w:rFonts w:ascii="Times New Roman" w:hAnsi="Times New Roman"/>
          <w:b/>
          <w:sz w:val="24"/>
          <w:szCs w:val="24"/>
        </w:rPr>
        <w:t>im. ks. Józefa Radońskiego w Sławnie, ul. Gnieźnieńska 37, 62-265 Sławno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11A0AB68" w14:textId="77777777" w:rsidR="00D100B2" w:rsidRPr="00D100B2" w:rsidRDefault="00D100B2" w:rsidP="00D100B2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63740222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sz w:val="12"/>
          <w:szCs w:val="12"/>
        </w:rPr>
      </w:pPr>
    </w:p>
    <w:p w14:paraId="7482C18B" w14:textId="4D91FBC0" w:rsidR="00D100B2" w:rsidRDefault="00D100B2" w:rsidP="00D100B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 xml:space="preserve">Na podstawie art. 63 ust. 1 i ust. 10 w związku z art. 29 ust. 1 pkt 2 ustawy z dnia </w:t>
      </w:r>
      <w:r>
        <w:rPr>
          <w:rFonts w:ascii="Times New Roman" w:hAnsi="Times New Roman"/>
          <w:sz w:val="24"/>
          <w:szCs w:val="24"/>
        </w:rPr>
        <w:br/>
      </w:r>
      <w:r w:rsidRPr="00B316CD">
        <w:rPr>
          <w:rFonts w:ascii="Times New Roman" w:hAnsi="Times New Roman"/>
          <w:sz w:val="24"/>
          <w:szCs w:val="24"/>
        </w:rPr>
        <w:t>14 grudnia 2016 r. – Prawo oświatowe (</w:t>
      </w:r>
      <w:proofErr w:type="spellStart"/>
      <w:r w:rsidR="002C3CCD">
        <w:rPr>
          <w:rFonts w:ascii="Times New Roman" w:hAnsi="Times New Roman"/>
          <w:sz w:val="24"/>
          <w:szCs w:val="24"/>
        </w:rPr>
        <w:t>t.j</w:t>
      </w:r>
      <w:proofErr w:type="spellEnd"/>
      <w:r w:rsidR="002C3CCD">
        <w:rPr>
          <w:rFonts w:ascii="Times New Roman" w:hAnsi="Times New Roman"/>
          <w:sz w:val="24"/>
          <w:szCs w:val="24"/>
        </w:rPr>
        <w:t xml:space="preserve">. </w:t>
      </w:r>
      <w:r w:rsidRPr="00B316CD">
        <w:rPr>
          <w:rFonts w:ascii="Times New Roman" w:hAnsi="Times New Roman"/>
          <w:sz w:val="24"/>
          <w:szCs w:val="24"/>
        </w:rPr>
        <w:t>Dz. U. z 202</w:t>
      </w:r>
      <w:r w:rsidR="002C3CCD">
        <w:rPr>
          <w:rFonts w:ascii="Times New Roman" w:hAnsi="Times New Roman"/>
          <w:sz w:val="24"/>
          <w:szCs w:val="24"/>
        </w:rPr>
        <w:t>3</w:t>
      </w:r>
      <w:r w:rsidRPr="00B316CD">
        <w:rPr>
          <w:rFonts w:ascii="Times New Roman" w:hAnsi="Times New Roman"/>
          <w:sz w:val="24"/>
          <w:szCs w:val="24"/>
        </w:rPr>
        <w:t xml:space="preserve"> r. poz. </w:t>
      </w:r>
      <w:r w:rsidR="002C3CCD">
        <w:rPr>
          <w:rFonts w:ascii="Times New Roman" w:hAnsi="Times New Roman"/>
          <w:sz w:val="24"/>
          <w:szCs w:val="24"/>
        </w:rPr>
        <w:t>900</w:t>
      </w:r>
      <w:r w:rsidRPr="00B316CD">
        <w:rPr>
          <w:rFonts w:ascii="Times New Roman" w:hAnsi="Times New Roman"/>
          <w:sz w:val="24"/>
          <w:szCs w:val="24"/>
        </w:rPr>
        <w:t xml:space="preserve"> z</w:t>
      </w:r>
      <w:r w:rsidR="002C3CCD">
        <w:rPr>
          <w:rFonts w:ascii="Times New Roman" w:hAnsi="Times New Roman"/>
          <w:sz w:val="24"/>
          <w:szCs w:val="24"/>
        </w:rPr>
        <w:t>e</w:t>
      </w:r>
      <w:r w:rsidRPr="00B316CD">
        <w:rPr>
          <w:rFonts w:ascii="Times New Roman" w:hAnsi="Times New Roman"/>
          <w:sz w:val="24"/>
          <w:szCs w:val="24"/>
        </w:rPr>
        <w:t xml:space="preserve"> zm.) oraz § 1 rozporządzenia Ministra Edukacji Narodowej z dnia 11 sierpnia 2017 roku w sprawie regulaminu konkursu na stanowisko dyrektora publicznego przedszkola, publicznej szkoły podstawowej, publicznej szkoły ponadpodstawowej lub publicznej placówki oraz trybu pracy komisji konkursowej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B316CD">
        <w:rPr>
          <w:rFonts w:ascii="Times New Roman" w:hAnsi="Times New Roman"/>
          <w:sz w:val="24"/>
          <w:szCs w:val="24"/>
        </w:rPr>
        <w:t>Dz. U. z 2021 r. poz. 14</w:t>
      </w:r>
      <w:r>
        <w:rPr>
          <w:rFonts w:ascii="Times New Roman" w:hAnsi="Times New Roman"/>
          <w:sz w:val="24"/>
          <w:szCs w:val="24"/>
        </w:rPr>
        <w:t>28</w:t>
      </w:r>
      <w:r w:rsidRPr="00B316CD">
        <w:rPr>
          <w:rFonts w:ascii="Times New Roman" w:hAnsi="Times New Roman"/>
          <w:sz w:val="24"/>
          <w:szCs w:val="24"/>
        </w:rPr>
        <w:t>) zarządza się, co następuje:</w:t>
      </w:r>
    </w:p>
    <w:p w14:paraId="5747E09D" w14:textId="77777777" w:rsidR="00D100B2" w:rsidRPr="00D100B2" w:rsidRDefault="00D100B2" w:rsidP="00D100B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B80CF42" w14:textId="77777777" w:rsid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316CD">
        <w:rPr>
          <w:rFonts w:ascii="Times New Roman" w:hAnsi="Times New Roman"/>
          <w:b/>
          <w:bCs/>
          <w:sz w:val="24"/>
          <w:szCs w:val="24"/>
        </w:rPr>
        <w:t>§1.</w:t>
      </w:r>
    </w:p>
    <w:p w14:paraId="179C0A38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bCs/>
          <w:sz w:val="12"/>
          <w:szCs w:val="12"/>
        </w:rPr>
      </w:pPr>
    </w:p>
    <w:p w14:paraId="4841E6A6" w14:textId="502D3CE1" w:rsidR="00D100B2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>Ogłasza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316CD">
        <w:rPr>
          <w:rFonts w:ascii="Times New Roman" w:hAnsi="Times New Roman"/>
          <w:sz w:val="24"/>
          <w:szCs w:val="24"/>
        </w:rPr>
        <w:t>się konkurs w celu wyłonienia kandyda</w:t>
      </w:r>
      <w:r>
        <w:rPr>
          <w:rFonts w:ascii="Times New Roman" w:hAnsi="Times New Roman"/>
          <w:sz w:val="24"/>
          <w:szCs w:val="24"/>
        </w:rPr>
        <w:t>ta</w:t>
      </w:r>
      <w:r w:rsidRPr="00B316CD">
        <w:rPr>
          <w:rFonts w:ascii="Times New Roman" w:hAnsi="Times New Roman"/>
          <w:sz w:val="24"/>
          <w:szCs w:val="24"/>
        </w:rPr>
        <w:t xml:space="preserve"> na stanowisk</w:t>
      </w:r>
      <w:r>
        <w:rPr>
          <w:rFonts w:ascii="Times New Roman" w:hAnsi="Times New Roman"/>
          <w:sz w:val="24"/>
          <w:szCs w:val="24"/>
        </w:rPr>
        <w:t xml:space="preserve">o </w:t>
      </w:r>
      <w:r w:rsidRPr="00B316CD">
        <w:rPr>
          <w:rFonts w:ascii="Times New Roman" w:hAnsi="Times New Roman"/>
          <w:sz w:val="24"/>
          <w:szCs w:val="24"/>
        </w:rPr>
        <w:t xml:space="preserve">Dyrektora Szkoły Podstawowej im. </w:t>
      </w:r>
      <w:r>
        <w:rPr>
          <w:rFonts w:ascii="Times New Roman" w:hAnsi="Times New Roman"/>
          <w:sz w:val="24"/>
          <w:szCs w:val="24"/>
        </w:rPr>
        <w:t>ks. Józefa Radońskiego w Sławnie, ul. Gnieźnieńska 37, 62-265 Sławno</w:t>
      </w:r>
      <w:r w:rsidR="00DA0FBB">
        <w:rPr>
          <w:rFonts w:ascii="Times New Roman" w:hAnsi="Times New Roman"/>
          <w:sz w:val="24"/>
          <w:szCs w:val="24"/>
        </w:rPr>
        <w:t>.</w:t>
      </w:r>
    </w:p>
    <w:p w14:paraId="0CBDD2D3" w14:textId="77777777" w:rsidR="00D100B2" w:rsidRPr="00D100B2" w:rsidRDefault="00D100B2" w:rsidP="00D100B2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694DAA83" w14:textId="77777777" w:rsid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316CD">
        <w:rPr>
          <w:rFonts w:ascii="Times New Roman" w:hAnsi="Times New Roman"/>
          <w:b/>
          <w:bCs/>
          <w:sz w:val="24"/>
          <w:szCs w:val="24"/>
        </w:rPr>
        <w:t>§2.</w:t>
      </w:r>
    </w:p>
    <w:p w14:paraId="639356D4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bCs/>
          <w:sz w:val="12"/>
          <w:szCs w:val="12"/>
        </w:rPr>
      </w:pPr>
    </w:p>
    <w:p w14:paraId="2676EACB" w14:textId="77777777" w:rsidR="00D100B2" w:rsidRPr="00B316CD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>Treść ogłoszenia o konkursie stanowi załącznik do niniejszego zarządzenia.</w:t>
      </w:r>
    </w:p>
    <w:p w14:paraId="3B1A372D" w14:textId="77777777" w:rsidR="00D100B2" w:rsidRP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C3937C" w14:textId="77777777" w:rsid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316CD">
        <w:rPr>
          <w:rFonts w:ascii="Times New Roman" w:hAnsi="Times New Roman"/>
          <w:b/>
          <w:bCs/>
          <w:sz w:val="24"/>
          <w:szCs w:val="24"/>
        </w:rPr>
        <w:t>§3.</w:t>
      </w:r>
    </w:p>
    <w:p w14:paraId="24FDE998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bCs/>
          <w:sz w:val="12"/>
          <w:szCs w:val="12"/>
        </w:rPr>
      </w:pPr>
    </w:p>
    <w:p w14:paraId="3BF73546" w14:textId="77777777" w:rsidR="00D100B2" w:rsidRPr="00B316CD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>Ogłoszenie o konkursie zamieszcza się na:</w:t>
      </w:r>
    </w:p>
    <w:p w14:paraId="15C39C18" w14:textId="77777777" w:rsidR="00D100B2" w:rsidRPr="00B316CD" w:rsidRDefault="00D100B2" w:rsidP="00D100B2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 xml:space="preserve">Stronie Biuletynu Informacji Publicznej Gminy </w:t>
      </w:r>
      <w:r>
        <w:rPr>
          <w:rFonts w:ascii="Times New Roman" w:hAnsi="Times New Roman"/>
          <w:sz w:val="24"/>
          <w:szCs w:val="24"/>
        </w:rPr>
        <w:t>Kiszkowo</w:t>
      </w:r>
      <w:r w:rsidRPr="00B316CD">
        <w:rPr>
          <w:rFonts w:ascii="Times New Roman" w:hAnsi="Times New Roman"/>
          <w:sz w:val="24"/>
          <w:szCs w:val="24"/>
        </w:rPr>
        <w:t>,</w:t>
      </w:r>
    </w:p>
    <w:p w14:paraId="0C47FA25" w14:textId="77777777" w:rsidR="00D100B2" w:rsidRPr="00B316CD" w:rsidRDefault="00D100B2" w:rsidP="00D100B2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 xml:space="preserve">Tablicy ogłoszeń Urzędu Gminy </w:t>
      </w:r>
      <w:r>
        <w:rPr>
          <w:rFonts w:ascii="Times New Roman" w:hAnsi="Times New Roman"/>
          <w:sz w:val="24"/>
          <w:szCs w:val="24"/>
        </w:rPr>
        <w:t>Kiszkowo,</w:t>
      </w:r>
    </w:p>
    <w:p w14:paraId="40542479" w14:textId="77777777" w:rsidR="00D100B2" w:rsidRPr="00B316CD" w:rsidRDefault="00D100B2" w:rsidP="00D100B2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>Stronie Biuletynu Informacji Publicznej Kuratorium Oświaty w Poznaniu.</w:t>
      </w:r>
    </w:p>
    <w:p w14:paraId="77081749" w14:textId="77777777" w:rsidR="00D100B2" w:rsidRPr="00D100B2" w:rsidRDefault="00D100B2" w:rsidP="00D100B2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0C7249DA" w14:textId="77777777" w:rsid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C3EB8">
        <w:rPr>
          <w:rFonts w:ascii="Times New Roman" w:hAnsi="Times New Roman"/>
          <w:b/>
          <w:bCs/>
          <w:sz w:val="24"/>
          <w:szCs w:val="24"/>
        </w:rPr>
        <w:t>§4.</w:t>
      </w:r>
    </w:p>
    <w:p w14:paraId="1787ED44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bCs/>
          <w:sz w:val="12"/>
          <w:szCs w:val="12"/>
        </w:rPr>
      </w:pPr>
    </w:p>
    <w:p w14:paraId="54A5FE9A" w14:textId="77777777" w:rsidR="00D100B2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 xml:space="preserve">Wykonanie zarządzenia powierza się zastępcy Wójta Gminy </w:t>
      </w:r>
      <w:r>
        <w:rPr>
          <w:rFonts w:ascii="Times New Roman" w:hAnsi="Times New Roman"/>
          <w:sz w:val="24"/>
          <w:szCs w:val="24"/>
        </w:rPr>
        <w:t>Kiszkowo</w:t>
      </w:r>
      <w:r w:rsidRPr="00B316CD">
        <w:rPr>
          <w:rFonts w:ascii="Times New Roman" w:hAnsi="Times New Roman"/>
          <w:sz w:val="24"/>
          <w:szCs w:val="24"/>
        </w:rPr>
        <w:t>.</w:t>
      </w:r>
    </w:p>
    <w:p w14:paraId="7F253CEC" w14:textId="77777777" w:rsidR="00D100B2" w:rsidRPr="00D100B2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29F27EA" w14:textId="77777777" w:rsidR="00D100B2" w:rsidRDefault="00D100B2" w:rsidP="00D100B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C3EB8">
        <w:rPr>
          <w:rFonts w:ascii="Times New Roman" w:hAnsi="Times New Roman"/>
          <w:b/>
          <w:bCs/>
          <w:sz w:val="24"/>
          <w:szCs w:val="24"/>
        </w:rPr>
        <w:t>§5.</w:t>
      </w:r>
    </w:p>
    <w:p w14:paraId="3ECB115A" w14:textId="77777777" w:rsidR="00D100B2" w:rsidRPr="009C3EB8" w:rsidRDefault="00D100B2" w:rsidP="00D100B2">
      <w:pPr>
        <w:spacing w:after="0"/>
        <w:jc w:val="center"/>
        <w:rPr>
          <w:rFonts w:ascii="Times New Roman" w:hAnsi="Times New Roman"/>
          <w:b/>
          <w:bCs/>
          <w:sz w:val="12"/>
          <w:szCs w:val="12"/>
        </w:rPr>
      </w:pPr>
    </w:p>
    <w:p w14:paraId="0F657F44" w14:textId="77777777" w:rsidR="00D100B2" w:rsidRPr="00B316CD" w:rsidRDefault="00D100B2" w:rsidP="00D100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316CD">
        <w:rPr>
          <w:rFonts w:ascii="Times New Roman" w:hAnsi="Times New Roman"/>
          <w:sz w:val="24"/>
          <w:szCs w:val="24"/>
        </w:rPr>
        <w:t>Zarządzenie wchodzi w życie z dniem podjęcia.</w:t>
      </w:r>
    </w:p>
    <w:p w14:paraId="27919D57" w14:textId="77777777" w:rsidR="00760214" w:rsidRDefault="00760214"/>
    <w:sectPr w:rsidR="00760214" w:rsidSect="00CC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42A41"/>
    <w:multiLevelType w:val="hybridMultilevel"/>
    <w:tmpl w:val="FA6C93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894310"/>
    <w:multiLevelType w:val="hybridMultilevel"/>
    <w:tmpl w:val="12628A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957946"/>
    <w:multiLevelType w:val="hybridMultilevel"/>
    <w:tmpl w:val="9F2842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8638385">
    <w:abstractNumId w:val="1"/>
  </w:num>
  <w:num w:numId="2" w16cid:durableId="248465161">
    <w:abstractNumId w:val="2"/>
  </w:num>
  <w:num w:numId="3" w16cid:durableId="805853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B2"/>
    <w:rsid w:val="002C3CCD"/>
    <w:rsid w:val="00760214"/>
    <w:rsid w:val="00B811AB"/>
    <w:rsid w:val="00D100B2"/>
    <w:rsid w:val="00DA0FBB"/>
    <w:rsid w:val="00EB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CBBEA"/>
  <w15:chartTrackingRefBased/>
  <w15:docId w15:val="{A652B328-9949-445E-B975-8844DEA6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00B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100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 Brzozowska</dc:creator>
  <cp:keywords/>
  <dc:description/>
  <cp:lastModifiedBy>Marieta  Brzozowska</cp:lastModifiedBy>
  <cp:revision>6</cp:revision>
  <cp:lastPrinted>2023-10-30T07:07:00Z</cp:lastPrinted>
  <dcterms:created xsi:type="dcterms:W3CDTF">2023-10-24T07:11:00Z</dcterms:created>
  <dcterms:modified xsi:type="dcterms:W3CDTF">2023-10-30T07:07:00Z</dcterms:modified>
</cp:coreProperties>
</file>