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2129" w14:textId="6893172F" w:rsidR="0028340C" w:rsidRPr="0028340C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</w:pPr>
      <w:r w:rsidRPr="0028340C"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  <w:t>Załącznik nr 2a do SWZ</w:t>
      </w:r>
    </w:p>
    <w:p w14:paraId="44F5A06F" w14:textId="77777777" w:rsidR="0028340C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6E9F61C7" w14:textId="6DED557D" w:rsidR="008F60F7" w:rsidRPr="00A0526D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A0526D">
        <w:rPr>
          <w:rFonts w:ascii="Arial" w:hAnsi="Arial"/>
          <w:color w:val="auto"/>
          <w:kern w:val="0"/>
          <w:sz w:val="22"/>
          <w:szCs w:val="22"/>
          <w:lang w:bidi="ar-SA"/>
        </w:rPr>
        <w:t>OŚWIADCZENIE</w:t>
      </w:r>
    </w:p>
    <w:p w14:paraId="08BD0FA6" w14:textId="77777777" w:rsidR="00BE1BDC" w:rsidRPr="00A0526D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57DABDE4" w14:textId="301DD630" w:rsidR="008F60F7" w:rsidRPr="00C26D91" w:rsidRDefault="008F60F7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DOTYCZĄCE PRZESŁANEK WYKLUCZENIA Z ART. 5K ROZPORZĄDZENIA 833/2014 ORAZ ART.</w:t>
      </w:r>
      <w:r w:rsidR="00BE1BDC"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7 UST. 1 USTAWY o szczególnych rozwiązaniach w zakresie przeciwdziałania wspieraniu agresji na</w:t>
      </w:r>
      <w:r w:rsidR="00BE1BDC"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Ukrainę oraz służących ochronie bezpieczeństwa narodowego</w:t>
      </w:r>
    </w:p>
    <w:p w14:paraId="2249F977" w14:textId="0AF40F48" w:rsidR="00BE1BDC" w:rsidRPr="00C26D91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4FFAEC19" w14:textId="77777777" w:rsidR="00BE1BDC" w:rsidRPr="00C26D91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71E67142" w14:textId="1BA6643F" w:rsidR="009B5782" w:rsidRPr="00C26D91" w:rsidRDefault="00535C76" w:rsidP="009B5782">
      <w:pPr>
        <w:spacing w:line="360" w:lineRule="auto"/>
        <w:jc w:val="center"/>
        <w:rPr>
          <w:rFonts w:ascii="Arial" w:hAnsi="Arial"/>
          <w:color w:val="auto"/>
          <w:sz w:val="22"/>
          <w:szCs w:val="22"/>
        </w:rPr>
      </w:pPr>
      <w:r w:rsidRPr="00C26D91">
        <w:rPr>
          <w:rFonts w:ascii="Arial" w:hAnsi="Arial"/>
          <w:b/>
          <w:sz w:val="22"/>
          <w:szCs w:val="22"/>
          <w:u w:val="single"/>
        </w:rPr>
        <w:t>Remont nawierzchni drogi gminnej nr 284036P w m. Olekszyn, gm. Kiszkowo</w:t>
      </w:r>
    </w:p>
    <w:p w14:paraId="4E582B4A" w14:textId="3CC346B7" w:rsidR="008F60F7" w:rsidRPr="00C26D91" w:rsidRDefault="008F60F7" w:rsidP="008F60F7">
      <w:pPr>
        <w:spacing w:after="100" w:line="276" w:lineRule="auto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Nr postępowania ZP.271.</w:t>
      </w:r>
      <w:r w:rsidR="00DE2F49"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1</w:t>
      </w:r>
      <w:r w:rsidR="00535C76"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1</w:t>
      </w:r>
      <w:r w:rsidRPr="00C26D91">
        <w:rPr>
          <w:rFonts w:ascii="Arial" w:hAnsi="Arial"/>
          <w:color w:val="auto"/>
          <w:kern w:val="0"/>
          <w:sz w:val="22"/>
          <w:szCs w:val="22"/>
          <w:lang w:bidi="ar-SA"/>
        </w:rPr>
        <w:t>.2022</w:t>
      </w:r>
    </w:p>
    <w:p w14:paraId="3B5E8741" w14:textId="77777777" w:rsidR="00BE1BDC" w:rsidRPr="00C26D91" w:rsidRDefault="00BE1BDC" w:rsidP="008F60F7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96AC676" w14:textId="77777777" w:rsidR="00C87A8C" w:rsidRPr="00C26D91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C26D91">
        <w:rPr>
          <w:rFonts w:ascii="Arial" w:hAnsi="Arial"/>
          <w:color w:val="auto"/>
          <w:sz w:val="22"/>
          <w:szCs w:val="22"/>
        </w:rPr>
        <w:t>Nazwa Wykonawcy ………………………………………………………………………..</w:t>
      </w:r>
    </w:p>
    <w:p w14:paraId="504C7941" w14:textId="77777777" w:rsidR="00C87A8C" w:rsidRPr="00C26D91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20D48B08" w14:textId="77777777" w:rsidR="00C87A8C" w:rsidRPr="00C26D91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C26D91">
        <w:rPr>
          <w:rFonts w:ascii="Arial" w:hAnsi="Arial"/>
          <w:color w:val="auto"/>
          <w:sz w:val="22"/>
          <w:szCs w:val="22"/>
        </w:rPr>
        <w:t>Adres Wykonawcy ………………………………………………………………………….</w:t>
      </w:r>
    </w:p>
    <w:p w14:paraId="14E67246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67BA9C07" w14:textId="77777777" w:rsidR="00C87A8C" w:rsidRPr="008F60F7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 xml:space="preserve">Nr REGON……………………. </w:t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>NIP…………………….</w:t>
      </w:r>
    </w:p>
    <w:p w14:paraId="7D00A603" w14:textId="77777777" w:rsidR="00C87A8C" w:rsidRPr="008F60F7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036F5F34" w14:textId="4603413B" w:rsidR="008F60F7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Oświadczam, że nie podlegam wykluczeniu z postępowania na podstawie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art. 5k rozporządzenia Rady (UE) nr 833/2014 z dnia 31 lipca 2014 r. dotyczącego środków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ograniczających w związku z działaniami Rosji destabilizującymi sytuację na Ukrainie (Dz. Urz. UE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nr L 229 z 31.7.2014, str. 1), dalej: rozporządzenie 833/2014, w brzmieniu nadanym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rozporządzeniem Rady (UE) 2022/576 w sprawie zmiany rozporządzenia (UE) nr 833/2014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dotyczącego środków ograniczających w związku z działaniami Rosji destabilizującymi sytuację na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Ukrainie (Dz. Urz. UE nr L 111 z 8.4.2022, str. 1), dalej: rozporządzenie 2022/576.</w:t>
      </w:r>
    </w:p>
    <w:p w14:paraId="73AE0E69" w14:textId="30FC19D7" w:rsidR="00C87A8C" w:rsidRPr="00BE1BDC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Oświadczam, że nie zachodzą w stosunku do mnie przesłanki wykluczenia z postępowania na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podstawie art. 7 ust. 1 ustawy z dnia 13 kwietnia 2022 r. o szczególnych rozwiązaniach w zakresie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przeciwdziałania wspieraniu agresji na Ukrainę oraz służących ochronie bezpieczeństwa</w:t>
      </w:r>
      <w:r w:rsidR="00BE1BDC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BE1BDC">
        <w:rPr>
          <w:rFonts w:ascii="Arial" w:hAnsi="Arial"/>
          <w:color w:val="auto"/>
          <w:kern w:val="0"/>
          <w:sz w:val="22"/>
          <w:szCs w:val="22"/>
          <w:lang w:bidi="ar-SA"/>
        </w:rPr>
        <w:t>narodowego (Dz. U. poz. 835).</w:t>
      </w:r>
    </w:p>
    <w:p w14:paraId="776BBABE" w14:textId="77777777" w:rsidR="00C87A8C" w:rsidRPr="008F60F7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7AE7FABD" w14:textId="77777777" w:rsidR="00C87A8C" w:rsidRPr="008F60F7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308B1E45" w14:textId="77777777" w:rsidR="00C87A8C" w:rsidRPr="008F60F7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 xml:space="preserve">                                  _________________________</w:t>
      </w:r>
    </w:p>
    <w:p w14:paraId="64150F69" w14:textId="77777777" w:rsidR="00C87A8C" w:rsidRPr="008F60F7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8F60F7">
        <w:rPr>
          <w:rFonts w:ascii="Arial" w:hAnsi="Arial"/>
          <w:color w:val="auto"/>
          <w:sz w:val="22"/>
          <w:szCs w:val="22"/>
        </w:rPr>
        <w:t xml:space="preserve">    </w:t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</w:r>
      <w:r w:rsidRPr="008F60F7">
        <w:rPr>
          <w:rFonts w:ascii="Arial" w:hAnsi="Arial"/>
          <w:color w:val="auto"/>
          <w:sz w:val="22"/>
          <w:szCs w:val="22"/>
        </w:rPr>
        <w:tab/>
        <w:t xml:space="preserve">                                                 Podpis i pieczęć Wykonawcy</w:t>
      </w:r>
    </w:p>
    <w:p w14:paraId="16FD20E3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07E373F8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BE499DB" w14:textId="77777777" w:rsidR="00C87A8C" w:rsidRPr="008F60F7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sectPr w:rsidR="00C87A8C" w:rsidRPr="008F60F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D584" w14:textId="77777777" w:rsidR="00F40579" w:rsidRDefault="00F40579">
      <w:r>
        <w:separator/>
      </w:r>
    </w:p>
  </w:endnote>
  <w:endnote w:type="continuationSeparator" w:id="0">
    <w:p w14:paraId="26FCB526" w14:textId="77777777" w:rsidR="00F40579" w:rsidRDefault="00F4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D95E" w14:textId="77777777" w:rsidR="00F40579" w:rsidRDefault="00F40579">
      <w:r>
        <w:separator/>
      </w:r>
    </w:p>
  </w:footnote>
  <w:footnote w:type="continuationSeparator" w:id="0">
    <w:p w14:paraId="46E09B7F" w14:textId="77777777" w:rsidR="00F40579" w:rsidRDefault="00F4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2372E2"/>
    <w:rsid w:val="002416B6"/>
    <w:rsid w:val="0028340C"/>
    <w:rsid w:val="00285A26"/>
    <w:rsid w:val="002A5AA3"/>
    <w:rsid w:val="003F1B9A"/>
    <w:rsid w:val="00442EA3"/>
    <w:rsid w:val="00524BF7"/>
    <w:rsid w:val="00535C76"/>
    <w:rsid w:val="005640B0"/>
    <w:rsid w:val="00675421"/>
    <w:rsid w:val="00767639"/>
    <w:rsid w:val="00783B40"/>
    <w:rsid w:val="008F60F7"/>
    <w:rsid w:val="009B5782"/>
    <w:rsid w:val="009B5A7E"/>
    <w:rsid w:val="00A0526D"/>
    <w:rsid w:val="00A36E4F"/>
    <w:rsid w:val="00B04F70"/>
    <w:rsid w:val="00BD08A4"/>
    <w:rsid w:val="00BE1BDC"/>
    <w:rsid w:val="00C223A6"/>
    <w:rsid w:val="00C26D91"/>
    <w:rsid w:val="00C72809"/>
    <w:rsid w:val="00C87A8C"/>
    <w:rsid w:val="00DE2F49"/>
    <w:rsid w:val="00EE71FD"/>
    <w:rsid w:val="00F34633"/>
    <w:rsid w:val="00F40579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Miśkiewicz</cp:lastModifiedBy>
  <cp:revision>19</cp:revision>
  <cp:lastPrinted>2022-07-04T09:55:00Z</cp:lastPrinted>
  <dcterms:created xsi:type="dcterms:W3CDTF">2021-05-18T21:20:00Z</dcterms:created>
  <dcterms:modified xsi:type="dcterms:W3CDTF">2022-08-30T08:40:00Z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